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F5FBF9" w14:textId="55D7D15A" w:rsidR="006848E6" w:rsidRPr="000A7420" w:rsidRDefault="000D1862" w:rsidP="000A7420">
      <w:pPr>
        <w:pBdr>
          <w:bottom w:val="single" w:sz="4" w:space="1" w:color="auto"/>
        </w:pBdr>
        <w:rPr>
          <w:b/>
          <w:bCs/>
          <w:sz w:val="28"/>
          <w:szCs w:val="28"/>
          <w:lang w:val="nl-BE"/>
        </w:rPr>
      </w:pPr>
      <w:r>
        <w:rPr>
          <w:b/>
          <w:bCs/>
          <w:sz w:val="28"/>
          <w:szCs w:val="28"/>
          <w:lang w:val="nl-BE"/>
        </w:rPr>
        <w:t>Verslag</w:t>
      </w:r>
      <w:r w:rsidR="006848E6">
        <w:rPr>
          <w:b/>
          <w:bCs/>
          <w:sz w:val="28"/>
          <w:szCs w:val="28"/>
          <w:lang w:val="nl-BE"/>
        </w:rPr>
        <w:t xml:space="preserve"> - R</w:t>
      </w:r>
      <w:r w:rsidR="006848E6" w:rsidRPr="002111DC">
        <w:rPr>
          <w:b/>
          <w:bCs/>
          <w:sz w:val="28"/>
          <w:szCs w:val="28"/>
          <w:lang w:val="nl-BE"/>
        </w:rPr>
        <w:t xml:space="preserve">aad van </w:t>
      </w:r>
      <w:r w:rsidR="006848E6">
        <w:rPr>
          <w:b/>
          <w:bCs/>
          <w:sz w:val="28"/>
          <w:szCs w:val="28"/>
          <w:lang w:val="nl-BE"/>
        </w:rPr>
        <w:t>B</w:t>
      </w:r>
      <w:r w:rsidR="006848E6" w:rsidRPr="002111DC">
        <w:rPr>
          <w:b/>
          <w:bCs/>
          <w:sz w:val="28"/>
          <w:szCs w:val="28"/>
          <w:lang w:val="nl-BE"/>
        </w:rPr>
        <w:t>estuur 12 december 2022</w:t>
      </w:r>
    </w:p>
    <w:p w14:paraId="72E8445D" w14:textId="7B53ED09" w:rsidR="00C635CE" w:rsidRDefault="00C635CE" w:rsidP="006848E6">
      <w:pPr>
        <w:rPr>
          <w:sz w:val="24"/>
          <w:szCs w:val="24"/>
          <w:lang w:val="nl-BE"/>
        </w:rPr>
      </w:pPr>
      <w:r w:rsidRPr="00C635CE">
        <w:rPr>
          <w:sz w:val="24"/>
          <w:szCs w:val="24"/>
          <w:lang w:val="nl-BE"/>
        </w:rPr>
        <w:t>Merelbeke, gemeenteraadszaal, 20u</w:t>
      </w:r>
    </w:p>
    <w:p w14:paraId="5DB960CA" w14:textId="4388EECA" w:rsidR="00381EB3" w:rsidRDefault="00381EB3" w:rsidP="006848E6">
      <w:pPr>
        <w:rPr>
          <w:sz w:val="24"/>
          <w:szCs w:val="24"/>
          <w:lang w:val="nl-BE"/>
        </w:rPr>
      </w:pPr>
      <w:r w:rsidRPr="00D739F3">
        <w:rPr>
          <w:sz w:val="24"/>
          <w:szCs w:val="24"/>
          <w:u w:val="single"/>
          <w:lang w:val="nl-BE"/>
        </w:rPr>
        <w:t>Aanwezig</w:t>
      </w:r>
      <w:r>
        <w:rPr>
          <w:sz w:val="24"/>
          <w:szCs w:val="24"/>
          <w:lang w:val="nl-BE"/>
        </w:rPr>
        <w:t>: Elsie Sierens, Martinne Plets, Marie-Claire Van Nieuwenhuyse, Erwin Van Heesvelde, Bertrand Vrijens, Ans Van de Cotte, Ellen Janssens, Sofie Moeykens, Helena Vanommeslaeghe</w:t>
      </w:r>
    </w:p>
    <w:p w14:paraId="17391F7C" w14:textId="71BAACD1" w:rsidR="00C635CE" w:rsidRDefault="0040385C" w:rsidP="006848E6">
      <w:pPr>
        <w:rPr>
          <w:sz w:val="24"/>
          <w:szCs w:val="24"/>
          <w:lang w:val="nl-BE"/>
        </w:rPr>
      </w:pPr>
      <w:r w:rsidRPr="00D739F3">
        <w:rPr>
          <w:sz w:val="24"/>
          <w:szCs w:val="24"/>
          <w:u w:val="single"/>
          <w:lang w:val="nl-BE"/>
        </w:rPr>
        <w:t>Verontschuldigd</w:t>
      </w:r>
      <w:r>
        <w:rPr>
          <w:sz w:val="24"/>
          <w:szCs w:val="24"/>
          <w:lang w:val="nl-BE"/>
        </w:rPr>
        <w:t xml:space="preserve">: Orville Cottenie, Kathleen Snyers, Hilde Baele, Tim De Groote, Maaike Afschrift, </w:t>
      </w:r>
      <w:r w:rsidR="00381EB3">
        <w:rPr>
          <w:sz w:val="24"/>
          <w:szCs w:val="24"/>
          <w:lang w:val="nl-BE"/>
        </w:rPr>
        <w:t>Mieke Van Pamel, Marijke Pruyt</w:t>
      </w:r>
    </w:p>
    <w:p w14:paraId="2184C943" w14:textId="230C9EA2" w:rsidR="00AE352F" w:rsidRDefault="00AE352F" w:rsidP="006848E6">
      <w:pPr>
        <w:rPr>
          <w:sz w:val="24"/>
          <w:szCs w:val="24"/>
          <w:lang w:val="nl-BE"/>
        </w:rPr>
      </w:pPr>
      <w:r>
        <w:rPr>
          <w:sz w:val="24"/>
          <w:szCs w:val="24"/>
          <w:lang w:val="nl-BE"/>
        </w:rPr>
        <w:t>Verslag door Erfgoed Viersprong</w:t>
      </w:r>
    </w:p>
    <w:p w14:paraId="4EF052BE" w14:textId="7389A860" w:rsidR="000D431F" w:rsidRPr="000D431F" w:rsidRDefault="000D431F" w:rsidP="006848E6">
      <w:pPr>
        <w:rPr>
          <w:color w:val="FF0000"/>
          <w:sz w:val="24"/>
          <w:szCs w:val="24"/>
          <w:lang w:val="nl-BE"/>
        </w:rPr>
      </w:pPr>
      <w:r w:rsidRPr="000D431F">
        <w:rPr>
          <w:color w:val="FF0000"/>
          <w:sz w:val="24"/>
          <w:szCs w:val="24"/>
          <w:lang w:val="nl-BE"/>
        </w:rPr>
        <w:t>Rood: Viersprong</w:t>
      </w:r>
    </w:p>
    <w:p w14:paraId="030D53DB" w14:textId="6E28F979" w:rsidR="000D431F" w:rsidRPr="000D431F" w:rsidRDefault="000D431F" w:rsidP="006848E6">
      <w:pPr>
        <w:rPr>
          <w:color w:val="00B050"/>
          <w:sz w:val="24"/>
          <w:szCs w:val="24"/>
          <w:lang w:val="nl-BE"/>
        </w:rPr>
      </w:pPr>
      <w:r w:rsidRPr="000D431F">
        <w:rPr>
          <w:color w:val="00B050"/>
          <w:sz w:val="24"/>
          <w:szCs w:val="24"/>
          <w:lang w:val="nl-BE"/>
        </w:rPr>
        <w:t>Groen: RvB</w:t>
      </w:r>
    </w:p>
    <w:p w14:paraId="41CBA290" w14:textId="77777777" w:rsidR="0040385C" w:rsidRPr="0040385C" w:rsidRDefault="0040385C" w:rsidP="006848E6">
      <w:pPr>
        <w:rPr>
          <w:sz w:val="24"/>
          <w:szCs w:val="24"/>
          <w:lang w:val="nl-BE"/>
        </w:rPr>
      </w:pPr>
    </w:p>
    <w:p w14:paraId="1FD05DA5" w14:textId="25ADCA5D" w:rsidR="006848E6" w:rsidRPr="007B1EAD" w:rsidRDefault="006848E6" w:rsidP="006848E6">
      <w:pPr>
        <w:rPr>
          <w:b/>
          <w:bCs/>
          <w:sz w:val="24"/>
          <w:szCs w:val="24"/>
          <w:lang w:val="nl-BE"/>
        </w:rPr>
      </w:pPr>
      <w:r w:rsidRPr="007B1EAD">
        <w:rPr>
          <w:b/>
          <w:bCs/>
          <w:sz w:val="24"/>
          <w:szCs w:val="24"/>
          <w:lang w:val="nl-BE"/>
        </w:rPr>
        <w:t>Erfgoed Viersprong</w:t>
      </w:r>
    </w:p>
    <w:p w14:paraId="75FB2088" w14:textId="77777777" w:rsidR="00DE26A7" w:rsidRPr="00E51F46" w:rsidRDefault="00DE26A7" w:rsidP="00DE26A7">
      <w:pPr>
        <w:rPr>
          <w:u w:val="single"/>
          <w:lang w:val="nl-BE"/>
        </w:rPr>
      </w:pPr>
      <w:r w:rsidRPr="00E51F46">
        <w:rPr>
          <w:u w:val="single"/>
          <w:lang w:val="nl-BE"/>
        </w:rPr>
        <w:t>Doorbraaktraject cultuur en erfgoed Referentieregio Gent</w:t>
      </w:r>
    </w:p>
    <w:p w14:paraId="3E1C08CD" w14:textId="77777777" w:rsidR="00DE26A7" w:rsidRDefault="00DE26A7" w:rsidP="00DE26A7">
      <w:pPr>
        <w:rPr>
          <w:lang w:val="nl-BE"/>
        </w:rPr>
      </w:pPr>
      <w:r>
        <w:rPr>
          <w:lang w:val="nl-BE"/>
        </w:rPr>
        <w:t>Het eindrapport van het begeleidingstraject door IDEA-consult werd opgeleverd (zie bijlage)</w:t>
      </w:r>
    </w:p>
    <w:p w14:paraId="548A8301" w14:textId="31EB50D3" w:rsidR="00DE26A7" w:rsidRDefault="00DE26A7" w:rsidP="00DE26A7">
      <w:pPr>
        <w:rPr>
          <w:lang w:val="nl-BE"/>
        </w:rPr>
      </w:pPr>
      <w:r>
        <w:rPr>
          <w:lang w:val="nl-BE"/>
        </w:rPr>
        <w:t>Bij evaluatie hiervan bleken niet alle partners op dezelfde lijn te zitten</w:t>
      </w:r>
      <w:r w:rsidR="00C635CE">
        <w:rPr>
          <w:lang w:val="nl-BE"/>
        </w:rPr>
        <w:t>. Sommigen vonden het rapport te ver gaan, anderen vonden het dan weer niet ambitieus genoeg.</w:t>
      </w:r>
      <w:r>
        <w:rPr>
          <w:lang w:val="nl-BE"/>
        </w:rPr>
        <w:t xml:space="preserve"> </w:t>
      </w:r>
      <w:r w:rsidR="00C635CE">
        <w:rPr>
          <w:lang w:val="nl-BE"/>
        </w:rPr>
        <w:t>D</w:t>
      </w:r>
      <w:r>
        <w:rPr>
          <w:lang w:val="nl-BE"/>
        </w:rPr>
        <w:t xml:space="preserve">aarom werd besloten eerst een stapje terug te zetten om </w:t>
      </w:r>
      <w:r w:rsidR="00C635CE">
        <w:rPr>
          <w:lang w:val="nl-BE"/>
        </w:rPr>
        <w:t>pas met</w:t>
      </w:r>
      <w:r>
        <w:rPr>
          <w:lang w:val="nl-BE"/>
        </w:rPr>
        <w:t xml:space="preserve"> een gemeenschappelijke visie terug te kunnen koppelen naar beleidsgroep en lokale politiek. </w:t>
      </w:r>
    </w:p>
    <w:p w14:paraId="60D091BB" w14:textId="5DA097AE" w:rsidR="00DE26A7" w:rsidRDefault="00DE26A7" w:rsidP="00DE26A7">
      <w:pPr>
        <w:rPr>
          <w:lang w:val="nl-BE"/>
        </w:rPr>
      </w:pPr>
      <w:r>
        <w:rPr>
          <w:lang w:val="nl-BE"/>
        </w:rPr>
        <w:t>De voorzitters van de drie projectverenigingen en ondervoorzitter van Veneco kwamen hiertoe samen op 1 december. Er werd gemeenschappelijke grond gevonden om op basis van concrete projecten</w:t>
      </w:r>
      <w:r w:rsidR="00C635CE" w:rsidRPr="00C635CE">
        <w:rPr>
          <w:lang w:val="nl-BE"/>
        </w:rPr>
        <w:t xml:space="preserve"> </w:t>
      </w:r>
      <w:r w:rsidR="00C635CE">
        <w:rPr>
          <w:lang w:val="nl-BE"/>
        </w:rPr>
        <w:t>vanaf 2023</w:t>
      </w:r>
      <w:r>
        <w:rPr>
          <w:lang w:val="nl-BE"/>
        </w:rPr>
        <w:t xml:space="preserve"> te gaan bekijken op welke vlakken een samenwerking binnen de referentieregio winst kan opleveren. Ook wil men actiever inzetten op verbinding met lokale besturen en ambtenaren. </w:t>
      </w:r>
    </w:p>
    <w:p w14:paraId="7139E186" w14:textId="13AA1AD7" w:rsidR="000707CE" w:rsidRDefault="00DE26A7" w:rsidP="00DE26A7">
      <w:pPr>
        <w:rPr>
          <w:lang w:val="nl-BE"/>
        </w:rPr>
      </w:pPr>
      <w:r>
        <w:rPr>
          <w:lang w:val="nl-BE"/>
        </w:rPr>
        <w:t>Dit wordt verder praktisch uitgediept door de kerngroep van het traject, om in januari de beleidsgroep opnieuw samen te roepen.</w:t>
      </w:r>
    </w:p>
    <w:p w14:paraId="0419E721" w14:textId="1295634E" w:rsidR="000707CE" w:rsidRPr="00D739F3" w:rsidRDefault="000707CE" w:rsidP="00DE26A7">
      <w:pPr>
        <w:rPr>
          <w:color w:val="00B050"/>
          <w:lang w:val="nl-BE"/>
        </w:rPr>
      </w:pPr>
      <w:r w:rsidRPr="00D739F3">
        <w:rPr>
          <w:color w:val="00B050"/>
          <w:lang w:val="nl-BE"/>
        </w:rPr>
        <w:t>Extra toelichting</w:t>
      </w:r>
      <w:r w:rsidR="00D739F3" w:rsidRPr="00D739F3">
        <w:rPr>
          <w:color w:val="00B050"/>
          <w:lang w:val="nl-BE"/>
        </w:rPr>
        <w:t xml:space="preserve"> door</w:t>
      </w:r>
      <w:r w:rsidRPr="00D739F3">
        <w:rPr>
          <w:color w:val="00B050"/>
          <w:lang w:val="nl-BE"/>
        </w:rPr>
        <w:t xml:space="preserve"> Bertrand</w:t>
      </w:r>
      <w:r w:rsidR="00D739F3" w:rsidRPr="00D739F3">
        <w:rPr>
          <w:color w:val="00B050"/>
          <w:lang w:val="nl-BE"/>
        </w:rPr>
        <w:t xml:space="preserve"> Vrijens</w:t>
      </w:r>
      <w:r w:rsidRPr="00D739F3">
        <w:rPr>
          <w:color w:val="00B050"/>
          <w:lang w:val="nl-BE"/>
        </w:rPr>
        <w:t xml:space="preserve">: </w:t>
      </w:r>
    </w:p>
    <w:p w14:paraId="3F0F0555" w14:textId="73E77930" w:rsidR="000707CE" w:rsidRPr="00D739F3" w:rsidRDefault="00D739F3" w:rsidP="00D739F3">
      <w:pPr>
        <w:rPr>
          <w:color w:val="00B050"/>
          <w:lang w:val="nl-BE"/>
        </w:rPr>
      </w:pPr>
      <w:r w:rsidRPr="00D739F3">
        <w:rPr>
          <w:color w:val="00B050"/>
          <w:lang w:val="nl-BE"/>
        </w:rPr>
        <w:t>Het overleg verliep in een positieve sfeer. Er werd onder andere besproken om de b</w:t>
      </w:r>
      <w:r w:rsidR="000707CE" w:rsidRPr="00D739F3">
        <w:rPr>
          <w:color w:val="00B050"/>
          <w:lang w:val="nl-BE"/>
        </w:rPr>
        <w:t xml:space="preserve">eleidsplannen </w:t>
      </w:r>
      <w:r w:rsidRPr="00D739F3">
        <w:rPr>
          <w:color w:val="00B050"/>
          <w:lang w:val="nl-BE"/>
        </w:rPr>
        <w:t>van de verschillende deelwerkingen en organisaties concreet</w:t>
      </w:r>
      <w:r w:rsidR="00C178B3" w:rsidRPr="00D739F3">
        <w:rPr>
          <w:color w:val="00B050"/>
          <w:lang w:val="nl-BE"/>
        </w:rPr>
        <w:t xml:space="preserve"> </w:t>
      </w:r>
      <w:r w:rsidRPr="00D739F3">
        <w:rPr>
          <w:color w:val="00B050"/>
          <w:lang w:val="nl-BE"/>
        </w:rPr>
        <w:t>te vergelijken</w:t>
      </w:r>
      <w:r w:rsidR="000707CE" w:rsidRPr="00D739F3">
        <w:rPr>
          <w:color w:val="00B050"/>
          <w:lang w:val="nl-BE"/>
        </w:rPr>
        <w:t xml:space="preserve">. </w:t>
      </w:r>
      <w:r w:rsidRPr="00D739F3">
        <w:rPr>
          <w:color w:val="00B050"/>
          <w:lang w:val="nl-BE"/>
        </w:rPr>
        <w:t>Het idee</w:t>
      </w:r>
      <w:r w:rsidR="00C178B3" w:rsidRPr="00D739F3">
        <w:rPr>
          <w:color w:val="00B050"/>
          <w:lang w:val="nl-BE"/>
        </w:rPr>
        <w:t xml:space="preserve"> is om te v</w:t>
      </w:r>
      <w:r w:rsidR="000707CE" w:rsidRPr="00D739F3">
        <w:rPr>
          <w:color w:val="00B050"/>
          <w:lang w:val="nl-BE"/>
        </w:rPr>
        <w:t>ertrekken vanuit de bestaande</w:t>
      </w:r>
      <w:r w:rsidR="0047783A">
        <w:rPr>
          <w:color w:val="00B050"/>
          <w:lang w:val="nl-BE"/>
        </w:rPr>
        <w:t xml:space="preserve"> regionale werkingen</w:t>
      </w:r>
      <w:r w:rsidR="000707CE" w:rsidRPr="00D739F3">
        <w:rPr>
          <w:color w:val="00B050"/>
          <w:lang w:val="nl-BE"/>
        </w:rPr>
        <w:t xml:space="preserve"> en </w:t>
      </w:r>
      <w:r w:rsidRPr="00D739F3">
        <w:rPr>
          <w:color w:val="00B050"/>
          <w:lang w:val="nl-BE"/>
        </w:rPr>
        <w:t xml:space="preserve">zo de </w:t>
      </w:r>
      <w:r w:rsidR="00C178B3" w:rsidRPr="00D739F3">
        <w:rPr>
          <w:color w:val="00B050"/>
          <w:lang w:val="nl-BE"/>
        </w:rPr>
        <w:t xml:space="preserve">opties te </w:t>
      </w:r>
      <w:r w:rsidR="000707CE" w:rsidRPr="00D739F3">
        <w:rPr>
          <w:color w:val="00B050"/>
          <w:lang w:val="nl-BE"/>
        </w:rPr>
        <w:t xml:space="preserve">bekijken </w:t>
      </w:r>
      <w:r w:rsidR="00C178B3" w:rsidRPr="00D739F3">
        <w:rPr>
          <w:color w:val="00B050"/>
          <w:lang w:val="nl-BE"/>
        </w:rPr>
        <w:t xml:space="preserve">van onder </w:t>
      </w:r>
      <w:r w:rsidR="000707CE" w:rsidRPr="00D739F3">
        <w:rPr>
          <w:color w:val="00B050"/>
          <w:lang w:val="nl-BE"/>
        </w:rPr>
        <w:t>naar boven toe</w:t>
      </w:r>
      <w:r w:rsidRPr="00D739F3">
        <w:rPr>
          <w:color w:val="00B050"/>
          <w:lang w:val="nl-BE"/>
        </w:rPr>
        <w:t xml:space="preserve"> (in plaats van te vertrekken van uit een grote structuur met daarbij kleine lokale “antennes”)</w:t>
      </w:r>
      <w:r w:rsidR="000707CE" w:rsidRPr="00D739F3">
        <w:rPr>
          <w:color w:val="00B050"/>
          <w:lang w:val="nl-BE"/>
        </w:rPr>
        <w:t xml:space="preserve">. </w:t>
      </w:r>
      <w:r w:rsidRPr="00D739F3">
        <w:rPr>
          <w:color w:val="00B050"/>
          <w:lang w:val="nl-BE"/>
        </w:rPr>
        <w:t xml:space="preserve">Er wordt uitgezocht of we via gelijklopende inhoudelijke </w:t>
      </w:r>
      <w:r w:rsidR="0047783A">
        <w:rPr>
          <w:color w:val="00B050"/>
          <w:lang w:val="nl-BE"/>
        </w:rPr>
        <w:t>thema’s en projecten</w:t>
      </w:r>
      <w:r w:rsidR="0047783A" w:rsidRPr="00D739F3">
        <w:rPr>
          <w:color w:val="00B050"/>
          <w:lang w:val="nl-BE"/>
        </w:rPr>
        <w:t xml:space="preserve"> </w:t>
      </w:r>
      <w:r w:rsidRPr="00D739F3">
        <w:rPr>
          <w:color w:val="00B050"/>
          <w:lang w:val="nl-BE"/>
        </w:rPr>
        <w:t xml:space="preserve">kunnen samenwerken, maar ook of er opties zijn rond zakelijke en meer technische luiken (bv. HR, ICT …). Via deze pistes bekijken we waar </w:t>
      </w:r>
      <w:r w:rsidR="000707CE" w:rsidRPr="00D739F3">
        <w:rPr>
          <w:color w:val="00B050"/>
          <w:lang w:val="nl-BE"/>
        </w:rPr>
        <w:t xml:space="preserve">we in 2027 </w:t>
      </w:r>
      <w:r w:rsidRPr="00D739F3">
        <w:rPr>
          <w:color w:val="00B050"/>
          <w:lang w:val="nl-BE"/>
        </w:rPr>
        <w:t>willen/</w:t>
      </w:r>
      <w:r w:rsidR="000707CE" w:rsidRPr="00D739F3">
        <w:rPr>
          <w:color w:val="00B050"/>
          <w:lang w:val="nl-BE"/>
        </w:rPr>
        <w:t>kunnen landen.</w:t>
      </w:r>
      <w:r w:rsidR="000D431F" w:rsidRPr="00D739F3">
        <w:rPr>
          <w:color w:val="00B050"/>
          <w:lang w:val="nl-BE"/>
        </w:rPr>
        <w:t xml:space="preserve"> Daarnaast wordt bekeken in </w:t>
      </w:r>
      <w:r w:rsidR="000707CE" w:rsidRPr="00D739F3">
        <w:rPr>
          <w:color w:val="00B050"/>
          <w:lang w:val="nl-BE"/>
        </w:rPr>
        <w:t xml:space="preserve">hoeverre </w:t>
      </w:r>
      <w:r w:rsidR="000D431F" w:rsidRPr="00D739F3">
        <w:rPr>
          <w:color w:val="00B050"/>
          <w:lang w:val="nl-BE"/>
        </w:rPr>
        <w:t>de gemeentelijke</w:t>
      </w:r>
      <w:r w:rsidR="000707CE" w:rsidRPr="00D739F3">
        <w:rPr>
          <w:color w:val="00B050"/>
          <w:lang w:val="nl-BE"/>
        </w:rPr>
        <w:t xml:space="preserve"> bijdrage binnen de </w:t>
      </w:r>
      <w:r w:rsidRPr="00D739F3">
        <w:rPr>
          <w:color w:val="00B050"/>
          <w:lang w:val="nl-BE"/>
        </w:rPr>
        <w:t>hele referentieregio</w:t>
      </w:r>
      <w:r w:rsidR="000707CE" w:rsidRPr="00D739F3">
        <w:rPr>
          <w:color w:val="00B050"/>
          <w:lang w:val="nl-BE"/>
        </w:rPr>
        <w:t xml:space="preserve"> </w:t>
      </w:r>
      <w:r w:rsidR="000D431F" w:rsidRPr="00D739F3">
        <w:rPr>
          <w:color w:val="00B050"/>
          <w:lang w:val="nl-BE"/>
        </w:rPr>
        <w:t>gelijkgeschakeld kan worden</w:t>
      </w:r>
      <w:r w:rsidR="000707CE" w:rsidRPr="00D739F3">
        <w:rPr>
          <w:color w:val="00B050"/>
          <w:lang w:val="nl-BE"/>
        </w:rPr>
        <w:t>.</w:t>
      </w:r>
    </w:p>
    <w:p w14:paraId="50341E39" w14:textId="3CD96E86" w:rsidR="000707CE" w:rsidRPr="000D431F" w:rsidRDefault="000707CE" w:rsidP="000707CE">
      <w:pPr>
        <w:rPr>
          <w:color w:val="00B050"/>
          <w:lang w:val="nl-BE"/>
        </w:rPr>
      </w:pPr>
      <w:r w:rsidRPr="000D431F">
        <w:rPr>
          <w:color w:val="00B050"/>
          <w:lang w:val="nl-BE"/>
        </w:rPr>
        <w:t>Elsie</w:t>
      </w:r>
      <w:r w:rsidR="00D739F3">
        <w:rPr>
          <w:color w:val="00B050"/>
          <w:lang w:val="nl-BE"/>
        </w:rPr>
        <w:t xml:space="preserve"> Sierens</w:t>
      </w:r>
      <w:r w:rsidRPr="000D431F">
        <w:rPr>
          <w:color w:val="00B050"/>
          <w:lang w:val="nl-BE"/>
        </w:rPr>
        <w:t xml:space="preserve">: </w:t>
      </w:r>
      <w:r w:rsidR="000D431F" w:rsidRPr="000D431F">
        <w:rPr>
          <w:color w:val="00B050"/>
          <w:lang w:val="nl-BE"/>
        </w:rPr>
        <w:t xml:space="preserve">Er blijken </w:t>
      </w:r>
      <w:r w:rsidRPr="000D431F">
        <w:rPr>
          <w:color w:val="00B050"/>
          <w:lang w:val="nl-BE"/>
        </w:rPr>
        <w:t>decretaal</w:t>
      </w:r>
      <w:r w:rsidR="000D431F" w:rsidRPr="000D431F">
        <w:rPr>
          <w:color w:val="00B050"/>
          <w:lang w:val="nl-BE"/>
        </w:rPr>
        <w:t xml:space="preserve"> </w:t>
      </w:r>
      <w:r w:rsidRPr="000D431F">
        <w:rPr>
          <w:i/>
          <w:iCs/>
          <w:color w:val="00B050"/>
          <w:lang w:val="nl-BE"/>
        </w:rPr>
        <w:t>bottle necks</w:t>
      </w:r>
      <w:r w:rsidR="000D431F" w:rsidRPr="000D431F">
        <w:rPr>
          <w:color w:val="00B050"/>
          <w:lang w:val="nl-BE"/>
        </w:rPr>
        <w:t xml:space="preserve"> aanwezig te zijn</w:t>
      </w:r>
      <w:r w:rsidRPr="000D431F">
        <w:rPr>
          <w:color w:val="00B050"/>
          <w:lang w:val="nl-BE"/>
        </w:rPr>
        <w:t xml:space="preserve">. </w:t>
      </w:r>
      <w:r w:rsidR="000D431F" w:rsidRPr="000D431F">
        <w:rPr>
          <w:color w:val="00B050"/>
          <w:lang w:val="nl-BE"/>
        </w:rPr>
        <w:t xml:space="preserve">Met de ervaringen vanuit de praktijk en </w:t>
      </w:r>
      <w:r w:rsidRPr="000D431F">
        <w:rPr>
          <w:color w:val="00B050"/>
          <w:lang w:val="nl-BE"/>
        </w:rPr>
        <w:t xml:space="preserve">visie </w:t>
      </w:r>
      <w:r w:rsidR="000D431F" w:rsidRPr="000D431F">
        <w:rPr>
          <w:color w:val="00B050"/>
          <w:lang w:val="nl-BE"/>
        </w:rPr>
        <w:t xml:space="preserve">zal </w:t>
      </w:r>
      <w:r w:rsidRPr="000D431F">
        <w:rPr>
          <w:color w:val="00B050"/>
          <w:lang w:val="nl-BE"/>
        </w:rPr>
        <w:t xml:space="preserve">naar Vlaanderen </w:t>
      </w:r>
      <w:r w:rsidR="000D431F" w:rsidRPr="000D431F">
        <w:rPr>
          <w:color w:val="00B050"/>
          <w:lang w:val="nl-BE"/>
        </w:rPr>
        <w:t xml:space="preserve">gestapt </w:t>
      </w:r>
      <w:r w:rsidR="00D739F3">
        <w:rPr>
          <w:color w:val="00B050"/>
          <w:lang w:val="nl-BE"/>
        </w:rPr>
        <w:t xml:space="preserve">worden </w:t>
      </w:r>
      <w:r w:rsidR="000D431F" w:rsidRPr="000D431F">
        <w:rPr>
          <w:color w:val="00B050"/>
          <w:lang w:val="nl-BE"/>
        </w:rPr>
        <w:t xml:space="preserve">en </w:t>
      </w:r>
      <w:r w:rsidR="00D739F3">
        <w:rPr>
          <w:color w:val="00B050"/>
          <w:lang w:val="nl-BE"/>
        </w:rPr>
        <w:t xml:space="preserve">worden de </w:t>
      </w:r>
      <w:r w:rsidRPr="000D431F">
        <w:rPr>
          <w:color w:val="00B050"/>
          <w:lang w:val="nl-BE"/>
        </w:rPr>
        <w:t>bezorgdheden</w:t>
      </w:r>
      <w:r w:rsidR="00D739F3">
        <w:rPr>
          <w:color w:val="00B050"/>
          <w:lang w:val="nl-BE"/>
        </w:rPr>
        <w:t xml:space="preserve"> en</w:t>
      </w:r>
      <w:r w:rsidRPr="000D431F">
        <w:rPr>
          <w:color w:val="00B050"/>
          <w:lang w:val="nl-BE"/>
        </w:rPr>
        <w:t xml:space="preserve"> wensen</w:t>
      </w:r>
      <w:r w:rsidR="000D431F" w:rsidRPr="000D431F">
        <w:rPr>
          <w:color w:val="00B050"/>
          <w:lang w:val="nl-BE"/>
        </w:rPr>
        <w:t xml:space="preserve"> geuit.</w:t>
      </w:r>
    </w:p>
    <w:p w14:paraId="6D304D03" w14:textId="2445F2B6" w:rsidR="000707CE" w:rsidRDefault="00C178B3" w:rsidP="000707CE">
      <w:pPr>
        <w:rPr>
          <w:color w:val="00B050"/>
          <w:lang w:val="nl-BE"/>
        </w:rPr>
      </w:pPr>
      <w:r>
        <w:rPr>
          <w:color w:val="00B050"/>
          <w:lang w:val="nl-BE"/>
        </w:rPr>
        <w:lastRenderedPageBreak/>
        <w:t>Marie-Claire: w</w:t>
      </w:r>
      <w:r w:rsidR="000707CE">
        <w:rPr>
          <w:color w:val="00B050"/>
          <w:lang w:val="nl-BE"/>
        </w:rPr>
        <w:t>at met</w:t>
      </w:r>
      <w:r w:rsidR="00CC11D1">
        <w:rPr>
          <w:color w:val="00B050"/>
          <w:lang w:val="nl-BE"/>
        </w:rPr>
        <w:t xml:space="preserve"> de mogelijke</w:t>
      </w:r>
      <w:r w:rsidR="000707CE">
        <w:rPr>
          <w:color w:val="00B050"/>
          <w:lang w:val="nl-BE"/>
        </w:rPr>
        <w:t xml:space="preserve"> aanvraag </w:t>
      </w:r>
      <w:r w:rsidR="00CC11D1">
        <w:rPr>
          <w:color w:val="00B050"/>
          <w:lang w:val="nl-BE"/>
        </w:rPr>
        <w:t xml:space="preserve">rond bovenlokaal cultuurbeleid. Wat is de </w:t>
      </w:r>
      <w:r>
        <w:rPr>
          <w:color w:val="00B050"/>
          <w:lang w:val="nl-BE"/>
        </w:rPr>
        <w:t>timing</w:t>
      </w:r>
      <w:r w:rsidR="00CC11D1">
        <w:rPr>
          <w:color w:val="00B050"/>
          <w:lang w:val="nl-BE"/>
        </w:rPr>
        <w:t xml:space="preserve"> hiervoor</w:t>
      </w:r>
      <w:r w:rsidR="000707CE">
        <w:rPr>
          <w:color w:val="00B050"/>
          <w:lang w:val="nl-BE"/>
        </w:rPr>
        <w:t>?</w:t>
      </w:r>
      <w:r w:rsidR="00D739F3">
        <w:rPr>
          <w:color w:val="00B050"/>
          <w:lang w:val="nl-BE"/>
        </w:rPr>
        <w:t xml:space="preserve"> Dit is van belang voor de fusiegesprekken met Lochristi.</w:t>
      </w:r>
    </w:p>
    <w:p w14:paraId="1078DC50" w14:textId="55CB676E" w:rsidR="00CC11D1" w:rsidRPr="00C178B3" w:rsidRDefault="00C178B3" w:rsidP="000707CE">
      <w:pPr>
        <w:rPr>
          <w:color w:val="FF0000"/>
          <w:lang w:val="nl-BE"/>
        </w:rPr>
      </w:pPr>
      <w:r>
        <w:rPr>
          <w:color w:val="FF0000"/>
          <w:lang w:val="nl-BE"/>
        </w:rPr>
        <w:t xml:space="preserve">Helena: </w:t>
      </w:r>
      <w:r w:rsidR="000707CE" w:rsidRPr="00C178B3">
        <w:rPr>
          <w:color w:val="FF0000"/>
          <w:lang w:val="nl-BE"/>
        </w:rPr>
        <w:t>Pas in 2025 kan</w:t>
      </w:r>
      <w:r>
        <w:rPr>
          <w:color w:val="FF0000"/>
          <w:lang w:val="nl-BE"/>
        </w:rPr>
        <w:t xml:space="preserve"> een</w:t>
      </w:r>
      <w:r w:rsidR="00CC11D1">
        <w:rPr>
          <w:color w:val="FF0000"/>
          <w:lang w:val="nl-BE"/>
        </w:rPr>
        <w:t xml:space="preserve"> subsidieaanvraag rond</w:t>
      </w:r>
      <w:r>
        <w:rPr>
          <w:color w:val="FF0000"/>
          <w:lang w:val="nl-BE"/>
        </w:rPr>
        <w:t xml:space="preserve"> bovenloka</w:t>
      </w:r>
      <w:r w:rsidR="00CC11D1">
        <w:rPr>
          <w:color w:val="FF0000"/>
          <w:lang w:val="nl-BE"/>
        </w:rPr>
        <w:t xml:space="preserve">al cultuurbeleid </w:t>
      </w:r>
      <w:r>
        <w:rPr>
          <w:color w:val="FF0000"/>
          <w:lang w:val="nl-BE"/>
        </w:rPr>
        <w:t xml:space="preserve">officieel </w:t>
      </w:r>
      <w:r w:rsidR="00CC11D1">
        <w:rPr>
          <w:color w:val="FF0000"/>
          <w:lang w:val="nl-BE"/>
        </w:rPr>
        <w:t>ingediend</w:t>
      </w:r>
      <w:r w:rsidR="000707CE" w:rsidRPr="00C178B3">
        <w:rPr>
          <w:color w:val="FF0000"/>
          <w:lang w:val="nl-BE"/>
        </w:rPr>
        <w:t xml:space="preserve"> worden bij Vlaanderen.</w:t>
      </w:r>
      <w:r w:rsidR="00CC11D1">
        <w:rPr>
          <w:color w:val="FF0000"/>
          <w:lang w:val="nl-BE"/>
        </w:rPr>
        <w:t xml:space="preserve"> Er kan uiteraard </w:t>
      </w:r>
      <w:r w:rsidR="00CC11D1" w:rsidRPr="00C178B3">
        <w:rPr>
          <w:color w:val="FF0000"/>
          <w:lang w:val="nl-BE"/>
        </w:rPr>
        <w:t>al</w:t>
      </w:r>
      <w:r w:rsidR="00CC11D1">
        <w:rPr>
          <w:color w:val="FF0000"/>
          <w:lang w:val="nl-BE"/>
        </w:rPr>
        <w:t xml:space="preserve"> informeel</w:t>
      </w:r>
      <w:r w:rsidR="00CC11D1" w:rsidRPr="00C178B3">
        <w:rPr>
          <w:color w:val="FF0000"/>
          <w:lang w:val="nl-BE"/>
        </w:rPr>
        <w:t xml:space="preserve"> samengewerkt worden</w:t>
      </w:r>
      <w:r w:rsidR="00CC11D1">
        <w:rPr>
          <w:color w:val="FF0000"/>
          <w:lang w:val="nl-BE"/>
        </w:rPr>
        <w:t xml:space="preserve"> in afwachting van een aanvraag</w:t>
      </w:r>
      <w:r w:rsidR="00CC11D1" w:rsidRPr="00C178B3">
        <w:rPr>
          <w:color w:val="FF0000"/>
          <w:lang w:val="nl-BE"/>
        </w:rPr>
        <w:t>.</w:t>
      </w:r>
    </w:p>
    <w:p w14:paraId="4F79F0D0" w14:textId="77777777" w:rsidR="00DE26A7" w:rsidRPr="00E51F46" w:rsidRDefault="00DE26A7" w:rsidP="00DE26A7">
      <w:pPr>
        <w:rPr>
          <w:u w:val="single"/>
          <w:lang w:val="nl-BE"/>
        </w:rPr>
      </w:pPr>
      <w:r w:rsidRPr="00E51F46">
        <w:rPr>
          <w:u w:val="single"/>
          <w:lang w:val="nl-BE"/>
        </w:rPr>
        <w:t>Stand van zaken fusies</w:t>
      </w:r>
    </w:p>
    <w:p w14:paraId="14184238" w14:textId="074912CC" w:rsidR="00DE26A7" w:rsidRDefault="00DE26A7" w:rsidP="00DE26A7">
      <w:pPr>
        <w:rPr>
          <w:lang w:val="nl-BE"/>
        </w:rPr>
      </w:pPr>
      <w:r>
        <w:rPr>
          <w:lang w:val="nl-BE"/>
        </w:rPr>
        <w:t xml:space="preserve">Erfgoed Viersprong blijft graag op de hoogte van de fusieplannen van de gemeenten binnen het werkingsgebied. </w:t>
      </w:r>
    </w:p>
    <w:p w14:paraId="1962DFEC" w14:textId="162E9B21" w:rsidR="000707CE" w:rsidRPr="000D431F" w:rsidRDefault="000707CE" w:rsidP="00DE26A7">
      <w:pPr>
        <w:rPr>
          <w:color w:val="00B050"/>
          <w:lang w:val="nl-BE"/>
        </w:rPr>
      </w:pPr>
      <w:r w:rsidRPr="000D431F">
        <w:rPr>
          <w:color w:val="00B050"/>
          <w:lang w:val="nl-BE"/>
        </w:rPr>
        <w:t>Melle: Poolstok kreeg de opdracht studiebureaus te inventariseren &amp; contacteren met opdracht om studie naar haalbaarheid</w:t>
      </w:r>
      <w:r w:rsidR="0029698C">
        <w:rPr>
          <w:color w:val="00B050"/>
          <w:lang w:val="nl-BE"/>
        </w:rPr>
        <w:t xml:space="preserve"> en de voor- en nadelen vaneen fusie met Merelbeke </w:t>
      </w:r>
      <w:r w:rsidRPr="000D431F">
        <w:rPr>
          <w:color w:val="00B050"/>
          <w:lang w:val="nl-BE"/>
        </w:rPr>
        <w:t>te laten uitvoeren.</w:t>
      </w:r>
      <w:r w:rsidR="0029698C">
        <w:rPr>
          <w:color w:val="00B050"/>
          <w:lang w:val="nl-BE"/>
        </w:rPr>
        <w:t xml:space="preserve"> Oplevering opdracht studiebureau wordt verwacht tegen april-mei 2023.</w:t>
      </w:r>
    </w:p>
    <w:p w14:paraId="7DEE5F1A" w14:textId="2ED8732C" w:rsidR="000707CE" w:rsidRPr="000D431F" w:rsidRDefault="000707CE" w:rsidP="00DE26A7">
      <w:pPr>
        <w:rPr>
          <w:color w:val="00B050"/>
          <w:lang w:val="nl-BE"/>
        </w:rPr>
      </w:pPr>
      <w:r w:rsidRPr="000D431F">
        <w:rPr>
          <w:color w:val="00B050"/>
          <w:lang w:val="nl-BE"/>
        </w:rPr>
        <w:t xml:space="preserve">Merelbeke – gemeenteraad december: kennisname van de opstart. Standpunt </w:t>
      </w:r>
      <w:r w:rsidR="00D739F3">
        <w:rPr>
          <w:color w:val="00B050"/>
          <w:lang w:val="nl-BE"/>
        </w:rPr>
        <w:t xml:space="preserve">wordt </w:t>
      </w:r>
      <w:r w:rsidRPr="000D431F">
        <w:rPr>
          <w:color w:val="00B050"/>
          <w:lang w:val="nl-BE"/>
        </w:rPr>
        <w:t>verwacht in juni 2023</w:t>
      </w:r>
      <w:r w:rsidR="00D739F3">
        <w:rPr>
          <w:color w:val="00B050"/>
          <w:lang w:val="nl-BE"/>
        </w:rPr>
        <w:t>, m</w:t>
      </w:r>
      <w:r w:rsidRPr="000D431F">
        <w:rPr>
          <w:color w:val="00B050"/>
          <w:lang w:val="nl-BE"/>
        </w:rPr>
        <w:t>et intussen participatietraject.</w:t>
      </w:r>
    </w:p>
    <w:p w14:paraId="5D4B9525" w14:textId="5FC175E0" w:rsidR="006848E6" w:rsidRPr="000D431F" w:rsidRDefault="000707CE" w:rsidP="006848E6">
      <w:pPr>
        <w:rPr>
          <w:color w:val="00B050"/>
          <w:lang w:val="nl-BE"/>
        </w:rPr>
      </w:pPr>
      <w:r w:rsidRPr="000D431F">
        <w:rPr>
          <w:color w:val="00B050"/>
          <w:lang w:val="nl-BE"/>
        </w:rPr>
        <w:t>Lochristi – Wachtebeke: volop bezig. Hilde</w:t>
      </w:r>
      <w:r w:rsidR="00D739F3">
        <w:rPr>
          <w:color w:val="00B050"/>
          <w:lang w:val="nl-BE"/>
        </w:rPr>
        <w:t xml:space="preserve"> Baele</w:t>
      </w:r>
      <w:r w:rsidRPr="000D431F">
        <w:rPr>
          <w:color w:val="00B050"/>
          <w:lang w:val="nl-BE"/>
        </w:rPr>
        <w:t xml:space="preserve"> zit in de stuurgroep van de studies. Intentiebrief Erfgoed Viersprong is overhandigd aan Wachtebeke. </w:t>
      </w:r>
      <w:r w:rsidR="00D739F3">
        <w:rPr>
          <w:color w:val="00B050"/>
          <w:lang w:val="nl-BE"/>
        </w:rPr>
        <w:t>In het v</w:t>
      </w:r>
      <w:r w:rsidRPr="000D431F">
        <w:rPr>
          <w:color w:val="00B050"/>
          <w:lang w:val="nl-BE"/>
        </w:rPr>
        <w:t>oorjaar</w:t>
      </w:r>
      <w:r w:rsidR="00D739F3">
        <w:rPr>
          <w:color w:val="00B050"/>
          <w:lang w:val="nl-BE"/>
        </w:rPr>
        <w:t xml:space="preserve"> is er</w:t>
      </w:r>
      <w:r w:rsidRPr="000D431F">
        <w:rPr>
          <w:color w:val="00B050"/>
          <w:lang w:val="nl-BE"/>
        </w:rPr>
        <w:t xml:space="preserve"> overleg rond </w:t>
      </w:r>
      <w:r w:rsidR="00D739F3">
        <w:rPr>
          <w:color w:val="00B050"/>
          <w:lang w:val="nl-BE"/>
        </w:rPr>
        <w:t xml:space="preserve">de verschillende </w:t>
      </w:r>
      <w:r w:rsidRPr="000D431F">
        <w:rPr>
          <w:color w:val="00B050"/>
          <w:lang w:val="nl-BE"/>
        </w:rPr>
        <w:t>samenwerkingsverbanden.</w:t>
      </w:r>
    </w:p>
    <w:p w14:paraId="37A598F0" w14:textId="77777777" w:rsidR="006848E6" w:rsidRPr="007B1EAD" w:rsidRDefault="006848E6" w:rsidP="006848E6">
      <w:pPr>
        <w:rPr>
          <w:b/>
          <w:bCs/>
          <w:sz w:val="24"/>
          <w:szCs w:val="24"/>
          <w:lang w:val="nl-BE"/>
        </w:rPr>
      </w:pPr>
      <w:r w:rsidRPr="007B1EAD">
        <w:rPr>
          <w:b/>
          <w:bCs/>
          <w:sz w:val="24"/>
          <w:szCs w:val="24"/>
          <w:lang w:val="nl-BE"/>
        </w:rPr>
        <w:t>Erfgoedcel</w:t>
      </w:r>
    </w:p>
    <w:p w14:paraId="66E909A0" w14:textId="0BFBFA7A" w:rsidR="006848E6" w:rsidRPr="00DE26A7" w:rsidRDefault="006848E6" w:rsidP="006848E6">
      <w:pPr>
        <w:rPr>
          <w:u w:val="single"/>
          <w:lang w:val="nl-BE"/>
        </w:rPr>
      </w:pPr>
      <w:r w:rsidRPr="00DE26A7">
        <w:rPr>
          <w:u w:val="single"/>
          <w:lang w:val="nl-BE"/>
        </w:rPr>
        <w:t>Actieplan</w:t>
      </w:r>
    </w:p>
    <w:p w14:paraId="09DCF2CB" w14:textId="7C5B1608" w:rsidR="000707CE" w:rsidRDefault="00DE26A7" w:rsidP="006848E6">
      <w:pPr>
        <w:rPr>
          <w:lang w:val="nl-BE"/>
        </w:rPr>
      </w:pPr>
      <w:r w:rsidRPr="00E51F46">
        <w:rPr>
          <w:lang w:val="nl-BE"/>
        </w:rPr>
        <w:t>Zie bijlage</w:t>
      </w:r>
      <w:r>
        <w:rPr>
          <w:lang w:val="nl-BE"/>
        </w:rPr>
        <w:t>: inhoudelijk actieplan en begroting</w:t>
      </w:r>
    </w:p>
    <w:p w14:paraId="115ECB92" w14:textId="7A286DDA" w:rsidR="000707CE" w:rsidRPr="000D431F" w:rsidRDefault="000707CE" w:rsidP="000707CE">
      <w:pPr>
        <w:pStyle w:val="Lijstalinea"/>
        <w:numPr>
          <w:ilvl w:val="0"/>
          <w:numId w:val="5"/>
        </w:numPr>
        <w:rPr>
          <w:color w:val="00B050"/>
          <w:lang w:val="nl-BE"/>
        </w:rPr>
      </w:pPr>
      <w:r w:rsidRPr="000D431F">
        <w:rPr>
          <w:color w:val="00B050"/>
          <w:lang w:val="nl-BE"/>
        </w:rPr>
        <w:t>Geestelijke gezondheidszorg: mogelijkheden rond samenwerking met Zorgband?</w:t>
      </w:r>
    </w:p>
    <w:p w14:paraId="7C0B39C1" w14:textId="3F6CEF97" w:rsidR="000707CE" w:rsidRDefault="000707CE" w:rsidP="000707CE">
      <w:pPr>
        <w:pStyle w:val="Lijstalinea"/>
        <w:numPr>
          <w:ilvl w:val="0"/>
          <w:numId w:val="5"/>
        </w:numPr>
        <w:rPr>
          <w:color w:val="00B050"/>
          <w:lang w:val="nl-BE"/>
        </w:rPr>
      </w:pPr>
      <w:r w:rsidRPr="000D431F">
        <w:rPr>
          <w:color w:val="00B050"/>
          <w:lang w:val="nl-BE"/>
        </w:rPr>
        <w:t xml:space="preserve">E17: historiek </w:t>
      </w:r>
      <w:r w:rsidR="000D431F" w:rsidRPr="000D431F">
        <w:rPr>
          <w:color w:val="00B050"/>
          <w:lang w:val="nl-BE"/>
        </w:rPr>
        <w:t xml:space="preserve">graag </w:t>
      </w:r>
      <w:r w:rsidRPr="000D431F">
        <w:rPr>
          <w:color w:val="00B050"/>
          <w:lang w:val="nl-BE"/>
        </w:rPr>
        <w:t>terugkoppelen met RvB</w:t>
      </w:r>
      <w:r w:rsidR="000D431F" w:rsidRPr="000D431F">
        <w:rPr>
          <w:color w:val="00B050"/>
          <w:lang w:val="nl-BE"/>
        </w:rPr>
        <w:t xml:space="preserve"> </w:t>
      </w:r>
      <w:r w:rsidR="00D739F3">
        <w:rPr>
          <w:color w:val="00B050"/>
          <w:lang w:val="nl-BE"/>
        </w:rPr>
        <w:t>in functie van de</w:t>
      </w:r>
      <w:r w:rsidR="000D431F" w:rsidRPr="000D431F">
        <w:rPr>
          <w:color w:val="00B050"/>
          <w:lang w:val="nl-BE"/>
        </w:rPr>
        <w:t xml:space="preserve"> evoluties rond E17 </w:t>
      </w:r>
      <w:r w:rsidR="0029698C">
        <w:rPr>
          <w:color w:val="00B050"/>
          <w:lang w:val="nl-BE"/>
        </w:rPr>
        <w:t xml:space="preserve">en aangepaste mobiliteitsplannen </w:t>
      </w:r>
      <w:r w:rsidR="000D431F" w:rsidRPr="000D431F">
        <w:rPr>
          <w:color w:val="00B050"/>
          <w:lang w:val="nl-BE"/>
        </w:rPr>
        <w:t>in Gent.</w:t>
      </w:r>
    </w:p>
    <w:p w14:paraId="30EDBD54" w14:textId="77074360" w:rsidR="00D739F3" w:rsidRPr="00D739F3" w:rsidRDefault="00D739F3" w:rsidP="00D739F3">
      <w:pPr>
        <w:rPr>
          <w:color w:val="00B050"/>
          <w:lang w:val="nl-BE"/>
        </w:rPr>
      </w:pPr>
      <w:r>
        <w:rPr>
          <w:color w:val="00B050"/>
          <w:lang w:val="nl-BE"/>
        </w:rPr>
        <w:t>De raad van bestuur keurt het actieplan en de begroting 2023 goed.</w:t>
      </w:r>
    </w:p>
    <w:p w14:paraId="1523222F" w14:textId="0D32D4FA" w:rsidR="006848E6" w:rsidRPr="00DE26A7" w:rsidRDefault="006848E6" w:rsidP="006848E6">
      <w:pPr>
        <w:rPr>
          <w:u w:val="single"/>
          <w:lang w:val="nl-BE"/>
        </w:rPr>
      </w:pPr>
      <w:r w:rsidRPr="00DE26A7">
        <w:rPr>
          <w:u w:val="single"/>
          <w:lang w:val="nl-BE"/>
        </w:rPr>
        <w:t xml:space="preserve">Circusproject </w:t>
      </w:r>
      <w:r w:rsidR="00B55861" w:rsidRPr="00DE26A7">
        <w:rPr>
          <w:u w:val="single"/>
          <w:lang w:val="nl-BE"/>
        </w:rPr>
        <w:t>2022-2023</w:t>
      </w:r>
    </w:p>
    <w:p w14:paraId="7FE31D7E" w14:textId="77777777" w:rsidR="006848E6" w:rsidRDefault="006848E6" w:rsidP="006848E6">
      <w:pPr>
        <w:rPr>
          <w:i/>
          <w:iCs/>
          <w:lang w:val="nl-BE"/>
        </w:rPr>
      </w:pPr>
      <w:r w:rsidRPr="0026139D">
        <w:rPr>
          <w:i/>
          <w:iCs/>
          <w:lang w:val="nl-BE"/>
        </w:rPr>
        <w:t>Acties 2022</w:t>
      </w:r>
      <w:r>
        <w:rPr>
          <w:i/>
          <w:iCs/>
          <w:lang w:val="nl-BE"/>
        </w:rPr>
        <w:t>: v</w:t>
      </w:r>
      <w:r w:rsidRPr="007B1EAD">
        <w:rPr>
          <w:i/>
          <w:iCs/>
          <w:lang w:val="nl-BE"/>
        </w:rPr>
        <w:t>oorbereiding</w:t>
      </w:r>
    </w:p>
    <w:p w14:paraId="46EF625C" w14:textId="51E5BBDA" w:rsidR="006848E6" w:rsidRPr="002111DC" w:rsidRDefault="006848E6" w:rsidP="006848E6">
      <w:pPr>
        <w:rPr>
          <w:lang w:val="nl-BE"/>
        </w:rPr>
      </w:pPr>
      <w:r w:rsidRPr="002111DC">
        <w:rPr>
          <w:lang w:val="nl-BE"/>
        </w:rPr>
        <w:t>De circustraditie heeft een verleden, met o.a. als kenmerk het rondtrekkend karakter, maar kent ook een hedendaagse doorgroei naar culturele centra, festivals etc. Technieken van vroeger worden hernomen, geherinterpreteerd etc. De breedte</w:t>
      </w:r>
      <w:r>
        <w:rPr>
          <w:lang w:val="nl-BE"/>
        </w:rPr>
        <w:t>, dynamiek</w:t>
      </w:r>
      <w:r w:rsidRPr="002111DC">
        <w:rPr>
          <w:lang w:val="nl-BE"/>
        </w:rPr>
        <w:t xml:space="preserve"> </w:t>
      </w:r>
      <w:r>
        <w:rPr>
          <w:lang w:val="nl-BE"/>
        </w:rPr>
        <w:t xml:space="preserve">en diversiteit </w:t>
      </w:r>
      <w:r w:rsidRPr="002111DC">
        <w:rPr>
          <w:lang w:val="nl-BE"/>
        </w:rPr>
        <w:t>van deze traditie</w:t>
      </w:r>
      <w:r>
        <w:rPr>
          <w:lang w:val="nl-BE"/>
        </w:rPr>
        <w:t xml:space="preserve"> (verleden – heden, roerend – immaterieel erfgoed)</w:t>
      </w:r>
      <w:r w:rsidRPr="002111DC">
        <w:rPr>
          <w:lang w:val="nl-BE"/>
        </w:rPr>
        <w:t xml:space="preserve"> nemen we voor dit project als uitgangspunt.</w:t>
      </w:r>
    </w:p>
    <w:p w14:paraId="750D703A" w14:textId="77777777" w:rsidR="002C4EC7" w:rsidRDefault="006848E6" w:rsidP="002C4EC7">
      <w:pPr>
        <w:pStyle w:val="Lijstalinea"/>
        <w:numPr>
          <w:ilvl w:val="0"/>
          <w:numId w:val="2"/>
        </w:numPr>
        <w:rPr>
          <w:lang w:val="nl-BE"/>
        </w:rPr>
      </w:pPr>
      <w:r w:rsidRPr="0065532D">
        <w:rPr>
          <w:lang w:val="nl-BE"/>
        </w:rPr>
        <w:t>Vanuit Erfgoed Viersprong werd het voorbije jaar onderzoek gedaan naar het potentieel circuserfgoed in de regio</w:t>
      </w:r>
      <w:r>
        <w:rPr>
          <w:lang w:val="nl-BE"/>
        </w:rPr>
        <w:t xml:space="preserve">. </w:t>
      </w:r>
      <w:r w:rsidRPr="0065532D">
        <w:rPr>
          <w:lang w:val="nl-BE"/>
        </w:rPr>
        <w:t>Dit onderzoek gebeurde o.b.v. gesprekken met lokale heemkundigen, autoriteit André De Poorter en eigen opzoekwerk (</w:t>
      </w:r>
      <w:r>
        <w:rPr>
          <w:lang w:val="nl-BE"/>
        </w:rPr>
        <w:t xml:space="preserve">via </w:t>
      </w:r>
      <w:r w:rsidRPr="0065532D">
        <w:rPr>
          <w:lang w:val="nl-BE"/>
        </w:rPr>
        <w:t>Circuscentrum, Huis van Alijn)</w:t>
      </w:r>
      <w:r>
        <w:rPr>
          <w:lang w:val="nl-BE"/>
        </w:rPr>
        <w:t>.</w:t>
      </w:r>
      <w:r w:rsidRPr="0065532D">
        <w:rPr>
          <w:lang w:val="nl-BE"/>
        </w:rPr>
        <w:t xml:space="preserve"> (</w:t>
      </w:r>
      <w:r>
        <w:rPr>
          <w:lang w:val="nl-BE"/>
        </w:rPr>
        <w:t>cfr.</w:t>
      </w:r>
      <w:r w:rsidRPr="0065532D">
        <w:rPr>
          <w:lang w:val="nl-BE"/>
        </w:rPr>
        <w:t xml:space="preserve"> </w:t>
      </w:r>
      <w:r w:rsidR="00AD0DF0">
        <w:rPr>
          <w:lang w:val="nl-BE"/>
        </w:rPr>
        <w:t>bijlage</w:t>
      </w:r>
      <w:r w:rsidRPr="0065532D">
        <w:rPr>
          <w:lang w:val="nl-BE"/>
        </w:rPr>
        <w:t>).</w:t>
      </w:r>
    </w:p>
    <w:p w14:paraId="68DB45DD" w14:textId="3363F390" w:rsidR="002C4EC7" w:rsidRDefault="006848E6" w:rsidP="002C4EC7">
      <w:pPr>
        <w:pStyle w:val="Lijstalinea"/>
        <w:numPr>
          <w:ilvl w:val="0"/>
          <w:numId w:val="2"/>
        </w:numPr>
        <w:rPr>
          <w:lang w:val="nl-BE"/>
        </w:rPr>
      </w:pPr>
      <w:r w:rsidRPr="002C4EC7">
        <w:rPr>
          <w:lang w:val="nl-BE"/>
        </w:rPr>
        <w:t>O.b.v. het resultaat werden de cultuur/erfgoeddiensten warm gemaakt om samen te werken rond dit them</w:t>
      </w:r>
      <w:r w:rsidR="00C56F07" w:rsidRPr="002C4EC7">
        <w:rPr>
          <w:lang w:val="nl-BE"/>
        </w:rPr>
        <w:t>a (vb. Erfgoeddag, Cultuurprogrammatie, Buitenspeeldag, workshops, tentoonstelling etc.)</w:t>
      </w:r>
      <w:r w:rsidRPr="002C4EC7">
        <w:rPr>
          <w:lang w:val="nl-BE"/>
        </w:rPr>
        <w:t>. De lijnen w</w:t>
      </w:r>
      <w:r w:rsidR="000A7420" w:rsidRPr="002C4EC7">
        <w:rPr>
          <w:lang w:val="nl-BE"/>
        </w:rPr>
        <w:t>o</w:t>
      </w:r>
      <w:r w:rsidRPr="002C4EC7">
        <w:rPr>
          <w:lang w:val="nl-BE"/>
        </w:rPr>
        <w:t>rden uitgezet voor een bre</w:t>
      </w:r>
      <w:r w:rsidR="00C56F07" w:rsidRPr="002C4EC7">
        <w:rPr>
          <w:lang w:val="nl-BE"/>
        </w:rPr>
        <w:t>ed</w:t>
      </w:r>
      <w:r w:rsidRPr="002C4EC7">
        <w:rPr>
          <w:lang w:val="nl-BE"/>
        </w:rPr>
        <w:t xml:space="preserve"> cultureel circus jaarprogramma, </w:t>
      </w:r>
      <w:r w:rsidRPr="002C4EC7">
        <w:rPr>
          <w:lang w:val="nl-BE"/>
        </w:rPr>
        <w:lastRenderedPageBreak/>
        <w:t>met</w:t>
      </w:r>
      <w:r w:rsidR="000A7420" w:rsidRPr="002C4EC7">
        <w:rPr>
          <w:lang w:val="nl-BE"/>
        </w:rPr>
        <w:t xml:space="preserve"> </w:t>
      </w:r>
      <w:r w:rsidR="002C4EC7" w:rsidRPr="002C4EC7">
        <w:rPr>
          <w:lang w:val="nl-BE"/>
        </w:rPr>
        <w:t xml:space="preserve">al zeker </w:t>
      </w:r>
      <w:r w:rsidRPr="002C4EC7">
        <w:rPr>
          <w:lang w:val="nl-BE"/>
        </w:rPr>
        <w:t xml:space="preserve">poten in de gemeenten Destelbergen </w:t>
      </w:r>
      <w:r w:rsidR="00C56F07" w:rsidRPr="002C4EC7">
        <w:rPr>
          <w:lang w:val="nl-BE"/>
        </w:rPr>
        <w:t>(link Harry Malter),</w:t>
      </w:r>
      <w:r w:rsidR="002C4EC7">
        <w:rPr>
          <w:lang w:val="nl-BE"/>
        </w:rPr>
        <w:t xml:space="preserve"> </w:t>
      </w:r>
      <w:r w:rsidR="002C4EC7" w:rsidRPr="002C4EC7">
        <w:rPr>
          <w:lang w:val="nl-BE"/>
        </w:rPr>
        <w:t>Oosterzele</w:t>
      </w:r>
      <w:r w:rsidR="002C4EC7">
        <w:rPr>
          <w:lang w:val="nl-BE"/>
        </w:rPr>
        <w:t xml:space="preserve"> (link Frans De Vos)</w:t>
      </w:r>
      <w:r w:rsidRPr="002C4EC7">
        <w:rPr>
          <w:lang w:val="nl-BE"/>
        </w:rPr>
        <w:t xml:space="preserve">. </w:t>
      </w:r>
      <w:r w:rsidR="00973707" w:rsidRPr="002C4EC7">
        <w:rPr>
          <w:lang w:val="nl-BE"/>
        </w:rPr>
        <w:t xml:space="preserve">Erfgoed Viersprong neemt de algemene coördinatie </w:t>
      </w:r>
      <w:r w:rsidR="007F4F9E" w:rsidRPr="002C4EC7">
        <w:rPr>
          <w:lang w:val="nl-BE"/>
        </w:rPr>
        <w:t>en</w:t>
      </w:r>
      <w:r w:rsidR="00973707" w:rsidRPr="002C4EC7">
        <w:rPr>
          <w:lang w:val="nl-BE"/>
        </w:rPr>
        <w:t xml:space="preserve"> het erfgoedluik</w:t>
      </w:r>
      <w:r w:rsidR="007F4F9E" w:rsidRPr="002C4EC7">
        <w:rPr>
          <w:lang w:val="nl-BE"/>
        </w:rPr>
        <w:t xml:space="preserve"> op</w:t>
      </w:r>
      <w:r w:rsidR="00C56F07" w:rsidRPr="002C4EC7">
        <w:rPr>
          <w:lang w:val="nl-BE"/>
        </w:rPr>
        <w:t>.</w:t>
      </w:r>
    </w:p>
    <w:p w14:paraId="2D339B2B" w14:textId="0DE74794" w:rsidR="006848E6" w:rsidRPr="002C4EC7" w:rsidRDefault="002C4EC7" w:rsidP="002C4EC7">
      <w:pPr>
        <w:pStyle w:val="Lijstalinea"/>
        <w:numPr>
          <w:ilvl w:val="0"/>
          <w:numId w:val="2"/>
        </w:numPr>
        <w:rPr>
          <w:lang w:val="nl-BE"/>
        </w:rPr>
      </w:pPr>
      <w:r w:rsidRPr="002C4EC7">
        <w:rPr>
          <w:lang w:val="nl-BE"/>
        </w:rPr>
        <w:t xml:space="preserve">Circuscentrum en Huis van Alijn nemen een </w:t>
      </w:r>
      <w:r w:rsidR="00AC4F5A" w:rsidRPr="002C4EC7">
        <w:rPr>
          <w:lang w:val="nl-BE"/>
        </w:rPr>
        <w:t>advies verlenende</w:t>
      </w:r>
      <w:r w:rsidRPr="002C4EC7">
        <w:rPr>
          <w:lang w:val="nl-BE"/>
        </w:rPr>
        <w:t xml:space="preserve"> rol op. </w:t>
      </w:r>
    </w:p>
    <w:p w14:paraId="16F12C23" w14:textId="09E89410" w:rsidR="00C67B1A" w:rsidRPr="00C67B1A" w:rsidRDefault="00AD0DF0" w:rsidP="006848E6">
      <w:pPr>
        <w:pStyle w:val="Lijstalinea"/>
        <w:numPr>
          <w:ilvl w:val="0"/>
          <w:numId w:val="2"/>
        </w:numPr>
        <w:rPr>
          <w:i/>
          <w:iCs/>
          <w:lang w:val="nl-BE"/>
        </w:rPr>
      </w:pPr>
      <w:r w:rsidRPr="00C67B1A">
        <w:rPr>
          <w:lang w:val="nl-BE"/>
        </w:rPr>
        <w:t xml:space="preserve">Na prospectie en een positief verkennend gesprek stelt Erfgoed Viersprong voor </w:t>
      </w:r>
      <w:r w:rsidR="002C4EC7" w:rsidRPr="00C67B1A">
        <w:rPr>
          <w:lang w:val="nl-BE"/>
        </w:rPr>
        <w:t xml:space="preserve">om </w:t>
      </w:r>
      <w:r w:rsidRPr="00C67B1A">
        <w:rPr>
          <w:lang w:val="nl-BE"/>
        </w:rPr>
        <w:t xml:space="preserve">met </w:t>
      </w:r>
      <w:bookmarkStart w:id="0" w:name="_Hlk120890207"/>
      <w:r w:rsidR="002048AB" w:rsidRPr="00C67B1A">
        <w:rPr>
          <w:lang w:val="nl-BE"/>
        </w:rPr>
        <w:fldChar w:fldCharType="begin"/>
      </w:r>
      <w:r w:rsidR="002048AB" w:rsidRPr="00C67B1A">
        <w:rPr>
          <w:lang w:val="nl-BE"/>
        </w:rPr>
        <w:instrText xml:space="preserve"> HYPERLINK "https://oetang.be/" </w:instrText>
      </w:r>
      <w:r w:rsidR="002048AB" w:rsidRPr="00C67B1A">
        <w:rPr>
          <w:lang w:val="nl-BE"/>
        </w:rPr>
      </w:r>
      <w:r w:rsidR="002048AB" w:rsidRPr="00C67B1A">
        <w:rPr>
          <w:lang w:val="nl-BE"/>
        </w:rPr>
        <w:fldChar w:fldCharType="separate"/>
      </w:r>
      <w:r w:rsidR="002048AB" w:rsidRPr="00C67B1A">
        <w:rPr>
          <w:rStyle w:val="Hyperlink"/>
          <w:lang w:val="nl-BE"/>
        </w:rPr>
        <w:t>Oetang Learning Designers</w:t>
      </w:r>
      <w:r w:rsidR="002048AB" w:rsidRPr="00C67B1A">
        <w:rPr>
          <w:lang w:val="nl-BE"/>
        </w:rPr>
        <w:fldChar w:fldCharType="end"/>
      </w:r>
      <w:r w:rsidR="002048AB" w:rsidRPr="00C67B1A">
        <w:rPr>
          <w:lang w:val="nl-BE"/>
        </w:rPr>
        <w:t xml:space="preserve"> </w:t>
      </w:r>
      <w:bookmarkEnd w:id="0"/>
      <w:r w:rsidRPr="00C67B1A">
        <w:rPr>
          <w:lang w:val="nl-BE"/>
        </w:rPr>
        <w:t xml:space="preserve">in zee te gaan voor de uitwerking van een </w:t>
      </w:r>
      <w:r w:rsidR="007039A4" w:rsidRPr="00C67B1A">
        <w:rPr>
          <w:lang w:val="nl-BE"/>
        </w:rPr>
        <w:t xml:space="preserve">duurzaam </w:t>
      </w:r>
      <w:r w:rsidRPr="00C67B1A">
        <w:rPr>
          <w:lang w:val="nl-BE"/>
        </w:rPr>
        <w:t xml:space="preserve">educatief pakket/spel </w:t>
      </w:r>
      <w:r w:rsidR="007039A4" w:rsidRPr="00C67B1A">
        <w:rPr>
          <w:lang w:val="nl-BE"/>
        </w:rPr>
        <w:t xml:space="preserve">rond circus; doelgroep </w:t>
      </w:r>
      <w:r w:rsidRPr="00C67B1A">
        <w:rPr>
          <w:lang w:val="nl-BE"/>
        </w:rPr>
        <w:t xml:space="preserve">lagere school. </w:t>
      </w:r>
    </w:p>
    <w:p w14:paraId="05906815" w14:textId="43470755" w:rsidR="006848E6" w:rsidRPr="00C67B1A" w:rsidRDefault="006848E6" w:rsidP="00C67B1A">
      <w:pPr>
        <w:rPr>
          <w:i/>
          <w:iCs/>
          <w:lang w:val="nl-BE"/>
        </w:rPr>
      </w:pPr>
      <w:r w:rsidRPr="00C67B1A">
        <w:rPr>
          <w:i/>
          <w:iCs/>
          <w:lang w:val="nl-BE"/>
        </w:rPr>
        <w:t>Stagiair</w:t>
      </w:r>
    </w:p>
    <w:p w14:paraId="0FF5B2CA" w14:textId="6D41925B" w:rsidR="006848E6" w:rsidRPr="0026139D" w:rsidRDefault="006848E6" w:rsidP="006848E6">
      <w:pPr>
        <w:rPr>
          <w:lang w:val="nl-BE"/>
        </w:rPr>
      </w:pPr>
      <w:r>
        <w:rPr>
          <w:lang w:val="nl-BE"/>
        </w:rPr>
        <w:t xml:space="preserve">Begin november startte Annelyn </w:t>
      </w:r>
      <w:r w:rsidR="00AD0DF0">
        <w:rPr>
          <w:lang w:val="nl-BE"/>
        </w:rPr>
        <w:t>Heida</w:t>
      </w:r>
      <w:r>
        <w:rPr>
          <w:lang w:val="nl-BE"/>
        </w:rPr>
        <w:t>, student Publieksgeschiedenis UGent, met een jaarstage</w:t>
      </w:r>
      <w:r w:rsidR="00C56F07">
        <w:rPr>
          <w:lang w:val="nl-BE"/>
        </w:rPr>
        <w:t xml:space="preserve"> </w:t>
      </w:r>
      <w:r>
        <w:rPr>
          <w:lang w:val="nl-BE"/>
        </w:rPr>
        <w:t xml:space="preserve">(120 uren). Annelyn biedt algemeen ondersteuning binnen dit project en zal zelf enkele publieksluiken uitwerken. Zo zet ze zich </w:t>
      </w:r>
      <w:r w:rsidR="00AD0DF0">
        <w:rPr>
          <w:lang w:val="nl-BE"/>
        </w:rPr>
        <w:t xml:space="preserve">o.a. </w:t>
      </w:r>
      <w:r>
        <w:rPr>
          <w:lang w:val="nl-BE"/>
        </w:rPr>
        <w:t xml:space="preserve">in voor </w:t>
      </w:r>
      <w:r w:rsidR="00AD0DF0">
        <w:rPr>
          <w:lang w:val="nl-BE"/>
        </w:rPr>
        <w:t>de</w:t>
      </w:r>
      <w:r>
        <w:rPr>
          <w:lang w:val="nl-BE"/>
        </w:rPr>
        <w:t xml:space="preserve"> digitale </w:t>
      </w:r>
      <w:r w:rsidR="00AD0DF0">
        <w:rPr>
          <w:lang w:val="nl-BE"/>
        </w:rPr>
        <w:t>publieks</w:t>
      </w:r>
      <w:r>
        <w:rPr>
          <w:lang w:val="nl-BE"/>
        </w:rPr>
        <w:t xml:space="preserve">vertaling </w:t>
      </w:r>
      <w:r w:rsidR="00AD0DF0">
        <w:rPr>
          <w:lang w:val="nl-BE"/>
        </w:rPr>
        <w:t>van</w:t>
      </w:r>
      <w:r>
        <w:rPr>
          <w:lang w:val="nl-BE"/>
        </w:rPr>
        <w:t xml:space="preserve"> het </w:t>
      </w:r>
      <w:r w:rsidR="00AD0DF0">
        <w:rPr>
          <w:lang w:val="nl-BE"/>
        </w:rPr>
        <w:t>opgespoord circuserfgoed/verleden.</w:t>
      </w:r>
      <w:r w:rsidR="002C4EC7">
        <w:rPr>
          <w:lang w:val="nl-BE"/>
        </w:rPr>
        <w:t xml:space="preserve"> Het zwaartepunt van de stage valt februari-maart 2023. </w:t>
      </w:r>
    </w:p>
    <w:p w14:paraId="5FD8BBF5" w14:textId="77777777" w:rsidR="006848E6" w:rsidRDefault="006848E6" w:rsidP="006848E6">
      <w:pPr>
        <w:rPr>
          <w:i/>
          <w:iCs/>
          <w:lang w:val="nl-BE"/>
        </w:rPr>
      </w:pPr>
      <w:r w:rsidRPr="0026139D">
        <w:rPr>
          <w:i/>
          <w:iCs/>
          <w:lang w:val="nl-BE"/>
        </w:rPr>
        <w:t>Project 2023</w:t>
      </w:r>
    </w:p>
    <w:p w14:paraId="18AF9846" w14:textId="77777777" w:rsidR="006848E6" w:rsidRPr="00C56F07" w:rsidRDefault="006848E6" w:rsidP="006848E6">
      <w:pPr>
        <w:pStyle w:val="Lijstalinea"/>
        <w:numPr>
          <w:ilvl w:val="0"/>
          <w:numId w:val="1"/>
        </w:numPr>
        <w:rPr>
          <w:lang w:val="nl-BE"/>
        </w:rPr>
      </w:pPr>
      <w:r w:rsidRPr="00C56F07">
        <w:rPr>
          <w:lang w:val="nl-BE"/>
        </w:rPr>
        <w:t xml:space="preserve">Acties Erfgoed Viersprong: </w:t>
      </w:r>
    </w:p>
    <w:p w14:paraId="237168FC" w14:textId="343F8A0E" w:rsidR="006848E6" w:rsidRPr="00C56F07" w:rsidRDefault="00C56F07" w:rsidP="006848E6">
      <w:pPr>
        <w:pStyle w:val="Lijstalinea"/>
        <w:numPr>
          <w:ilvl w:val="1"/>
          <w:numId w:val="1"/>
        </w:numPr>
        <w:rPr>
          <w:lang w:val="nl-BE"/>
        </w:rPr>
      </w:pPr>
      <w:r>
        <w:rPr>
          <w:lang w:val="nl-BE"/>
        </w:rPr>
        <w:t>A</w:t>
      </w:r>
      <w:r w:rsidR="006848E6" w:rsidRPr="00C56F07">
        <w:rPr>
          <w:lang w:val="nl-BE"/>
        </w:rPr>
        <w:t>lgemene coördinatie</w:t>
      </w:r>
      <w:r>
        <w:rPr>
          <w:lang w:val="nl-BE"/>
        </w:rPr>
        <w:t xml:space="preserve"> &amp; communicatie</w:t>
      </w:r>
      <w:r w:rsidR="006848E6" w:rsidRPr="00C56F07">
        <w:rPr>
          <w:lang w:val="nl-BE"/>
        </w:rPr>
        <w:t xml:space="preserve"> circusproject</w:t>
      </w:r>
    </w:p>
    <w:p w14:paraId="50D53DD3" w14:textId="74CC8792" w:rsidR="006848E6" w:rsidRDefault="00C56F07" w:rsidP="006848E6">
      <w:pPr>
        <w:pStyle w:val="Lijstalinea"/>
        <w:numPr>
          <w:ilvl w:val="1"/>
          <w:numId w:val="1"/>
        </w:numPr>
        <w:rPr>
          <w:lang w:val="nl-BE"/>
        </w:rPr>
      </w:pPr>
      <w:r>
        <w:rPr>
          <w:lang w:val="nl-BE"/>
        </w:rPr>
        <w:t>Uitwerking educatief pakket/spel (participatief traject met vooronderzoek, ontwikkeling- en testfases i.s.m. leerkrachten)</w:t>
      </w:r>
    </w:p>
    <w:p w14:paraId="4DD8AB0A" w14:textId="46F6F219" w:rsidR="00C56F07" w:rsidRPr="00C56F07" w:rsidRDefault="00C56F07" w:rsidP="006848E6">
      <w:pPr>
        <w:pStyle w:val="Lijstalinea"/>
        <w:numPr>
          <w:ilvl w:val="1"/>
          <w:numId w:val="1"/>
        </w:numPr>
        <w:rPr>
          <w:lang w:val="nl-BE"/>
        </w:rPr>
      </w:pPr>
      <w:r>
        <w:rPr>
          <w:lang w:val="nl-BE"/>
        </w:rPr>
        <w:t>Ontsluiting opgespoord circuserfgoed (i.s.m. heemkundigen?)</w:t>
      </w:r>
    </w:p>
    <w:p w14:paraId="1FB19CEC" w14:textId="07988EC5" w:rsidR="006848E6" w:rsidRDefault="006848E6" w:rsidP="006848E6">
      <w:pPr>
        <w:pStyle w:val="Lijstalinea"/>
        <w:numPr>
          <w:ilvl w:val="0"/>
          <w:numId w:val="1"/>
        </w:numPr>
        <w:rPr>
          <w:lang w:val="nl-BE"/>
        </w:rPr>
      </w:pPr>
      <w:r w:rsidRPr="00C56F07">
        <w:rPr>
          <w:lang w:val="nl-BE"/>
        </w:rPr>
        <w:t xml:space="preserve">Gemeente Destelbergen: </w:t>
      </w:r>
      <w:r w:rsidR="00C56F07">
        <w:rPr>
          <w:lang w:val="nl-BE"/>
        </w:rPr>
        <w:t>c</w:t>
      </w:r>
      <w:r w:rsidRPr="00C56F07">
        <w:rPr>
          <w:lang w:val="nl-BE"/>
        </w:rPr>
        <w:t>ircusjaar</w:t>
      </w:r>
      <w:r w:rsidR="00C56F07">
        <w:rPr>
          <w:lang w:val="nl-BE"/>
        </w:rPr>
        <w:t xml:space="preserve"> met o.a. tentoonstelling (23 april-september), Buitenspeeldag rond circus, lezingen, voorstellingen</w:t>
      </w:r>
    </w:p>
    <w:p w14:paraId="02A9C9A7" w14:textId="2897AA98" w:rsidR="002C4EC7" w:rsidRDefault="002C4EC7" w:rsidP="006848E6">
      <w:pPr>
        <w:pStyle w:val="Lijstalinea"/>
        <w:numPr>
          <w:ilvl w:val="0"/>
          <w:numId w:val="1"/>
        </w:numPr>
        <w:rPr>
          <w:lang w:val="nl-BE"/>
        </w:rPr>
      </w:pPr>
      <w:r>
        <w:rPr>
          <w:lang w:val="nl-BE"/>
        </w:rPr>
        <w:t>Gemeente Oosterzele: ideeën voor programmatie circusvoorstelling(en), artistieke workshops rond figuur Frans de Vos</w:t>
      </w:r>
    </w:p>
    <w:p w14:paraId="6969C293" w14:textId="62B960D5" w:rsidR="00A252BA" w:rsidRPr="00C635CE" w:rsidRDefault="00A252BA" w:rsidP="00A252BA">
      <w:pPr>
        <w:pStyle w:val="Lijstalinea"/>
        <w:numPr>
          <w:ilvl w:val="0"/>
          <w:numId w:val="1"/>
        </w:numPr>
        <w:rPr>
          <w:lang w:val="nl-BE"/>
        </w:rPr>
      </w:pPr>
      <w:r w:rsidRPr="00C635CE">
        <w:rPr>
          <w:lang w:val="nl-BE"/>
        </w:rPr>
        <w:t>Samenwerking met ook de andere gemeenten wordt nagestreefd. Die lijnen worden nog uitgezet.</w:t>
      </w:r>
    </w:p>
    <w:p w14:paraId="21FC279D" w14:textId="563F736D" w:rsidR="00C56F07" w:rsidRPr="00B55861" w:rsidRDefault="006848E6" w:rsidP="006848E6">
      <w:pPr>
        <w:pStyle w:val="Lijstalinea"/>
        <w:numPr>
          <w:ilvl w:val="0"/>
          <w:numId w:val="1"/>
        </w:numPr>
        <w:rPr>
          <w:lang w:val="nl-BE"/>
        </w:rPr>
      </w:pPr>
      <w:r w:rsidRPr="002111DC">
        <w:rPr>
          <w:lang w:val="nl-BE"/>
        </w:rPr>
        <w:t>Communicatie</w:t>
      </w:r>
      <w:r>
        <w:rPr>
          <w:lang w:val="nl-BE"/>
        </w:rPr>
        <w:t>: persmoment in april n.a.v. Wereldcircusdag (15/4) &amp; Erfgoeddag 2023 (Beestig)</w:t>
      </w:r>
      <w:r w:rsidR="002C4EC7">
        <w:rPr>
          <w:lang w:val="nl-BE"/>
        </w:rPr>
        <w:t>.</w:t>
      </w:r>
    </w:p>
    <w:p w14:paraId="2B28EE37" w14:textId="36D2BBB5" w:rsidR="006848E6" w:rsidRPr="00DE26A7" w:rsidRDefault="006848E6" w:rsidP="006848E6">
      <w:pPr>
        <w:rPr>
          <w:u w:val="single"/>
          <w:lang w:val="nl-BE"/>
        </w:rPr>
      </w:pPr>
      <w:r w:rsidRPr="00DE26A7">
        <w:rPr>
          <w:u w:val="single"/>
          <w:lang w:val="nl-BE"/>
        </w:rPr>
        <w:t>Meester-leerlingbeurzen</w:t>
      </w:r>
    </w:p>
    <w:p w14:paraId="4D77F2B5" w14:textId="071CF65E" w:rsidR="00C56F07" w:rsidRDefault="00B55861" w:rsidP="006848E6">
      <w:pPr>
        <w:rPr>
          <w:lang w:val="nl-BE"/>
        </w:rPr>
      </w:pPr>
      <w:r>
        <w:rPr>
          <w:lang w:val="nl-BE"/>
        </w:rPr>
        <w:t>De m</w:t>
      </w:r>
      <w:r w:rsidR="00C56F07" w:rsidRPr="00C56F07">
        <w:rPr>
          <w:lang w:val="nl-BE"/>
        </w:rPr>
        <w:t>inister van cultuur kende 22 meester-</w:t>
      </w:r>
      <w:r w:rsidR="002048AB" w:rsidRPr="00C56F07">
        <w:rPr>
          <w:lang w:val="nl-BE"/>
        </w:rPr>
        <w:t>leerling beurzen</w:t>
      </w:r>
      <w:r w:rsidR="00C56F07" w:rsidRPr="00C56F07">
        <w:rPr>
          <w:lang w:val="nl-BE"/>
        </w:rPr>
        <w:t xml:space="preserve"> toe</w:t>
      </w:r>
      <w:r>
        <w:rPr>
          <w:lang w:val="nl-BE"/>
        </w:rPr>
        <w:t xml:space="preserve"> in Vlaanderen en Brussel</w:t>
      </w:r>
      <w:r w:rsidR="00C56F07" w:rsidRPr="00C56F07">
        <w:rPr>
          <w:lang w:val="nl-BE"/>
        </w:rPr>
        <w:t xml:space="preserve">. Van de 4 aanvragen uit regio Viersprong </w:t>
      </w:r>
      <w:r w:rsidR="00C56F07" w:rsidRPr="002C4EC7">
        <w:rPr>
          <w:lang w:val="nl-BE"/>
        </w:rPr>
        <w:t>werde</w:t>
      </w:r>
      <w:r w:rsidR="002C4EC7">
        <w:rPr>
          <w:lang w:val="nl-BE"/>
        </w:rPr>
        <w:t xml:space="preserve">n 2 </w:t>
      </w:r>
      <w:r w:rsidR="00C56F07" w:rsidRPr="002C4EC7">
        <w:rPr>
          <w:lang w:val="nl-BE"/>
        </w:rPr>
        <w:t>aanvragen</w:t>
      </w:r>
      <w:r w:rsidR="00C56F07">
        <w:rPr>
          <w:lang w:val="nl-BE"/>
        </w:rPr>
        <w:t xml:space="preserve"> weerhouden. We blijven deze trajecten opvolgen, meenemen in onze communicatie </w:t>
      </w:r>
      <w:r>
        <w:rPr>
          <w:lang w:val="nl-BE"/>
        </w:rPr>
        <w:t>en zetten mee onze schouders onder de verduurzaming ervan.</w:t>
      </w:r>
    </w:p>
    <w:p w14:paraId="610452ED" w14:textId="12EA051F" w:rsidR="00B55861" w:rsidRDefault="00B55861" w:rsidP="006848E6">
      <w:pPr>
        <w:rPr>
          <w:lang w:val="nl-BE"/>
        </w:rPr>
      </w:pPr>
      <w:r>
        <w:rPr>
          <w:lang w:val="nl-BE"/>
        </w:rPr>
        <w:t>Toegekende beurzen:</w:t>
      </w:r>
    </w:p>
    <w:p w14:paraId="44ED25DB" w14:textId="3B4DBD79" w:rsidR="00C56F07" w:rsidRDefault="002C4EC7" w:rsidP="00C56F07">
      <w:pPr>
        <w:pStyle w:val="Lijstalinea"/>
        <w:numPr>
          <w:ilvl w:val="0"/>
          <w:numId w:val="3"/>
        </w:numPr>
        <w:rPr>
          <w:lang w:val="nl-BE"/>
        </w:rPr>
      </w:pPr>
      <w:r w:rsidRPr="00C635CE">
        <w:rPr>
          <w:lang w:val="nl-BE"/>
        </w:rPr>
        <w:t xml:space="preserve">‘Recuperatie van afvalmaterialen met een doorstart naar hedendaags functioneel design in het ambacht van messenmaker’ - </w:t>
      </w:r>
      <w:r w:rsidR="00B55861">
        <w:rPr>
          <w:lang w:val="nl-BE"/>
        </w:rPr>
        <w:t xml:space="preserve">Messenmaker </w:t>
      </w:r>
      <w:r w:rsidR="00C56F07">
        <w:rPr>
          <w:lang w:val="nl-BE"/>
        </w:rPr>
        <w:t>Antoine van Loocke</w:t>
      </w:r>
      <w:r w:rsidR="002048AB">
        <w:rPr>
          <w:lang w:val="nl-BE"/>
        </w:rPr>
        <w:t xml:space="preserve"> (Oosterzele)</w:t>
      </w:r>
      <w:r w:rsidR="00DE7D98">
        <w:rPr>
          <w:lang w:val="nl-BE"/>
        </w:rPr>
        <w:t xml:space="preserve"> &amp; </w:t>
      </w:r>
      <w:r w:rsidR="00DE7D98" w:rsidRPr="00C635CE">
        <w:rPr>
          <w:lang w:val="nl-BE"/>
        </w:rPr>
        <w:t xml:space="preserve">Ralph Van Hoomissen, Valerie Slabbinck </w:t>
      </w:r>
      <w:r w:rsidR="00C56F07">
        <w:rPr>
          <w:lang w:val="nl-BE"/>
        </w:rPr>
        <w:t xml:space="preserve">: </w:t>
      </w:r>
      <w:r w:rsidR="00B55861">
        <w:rPr>
          <w:lang w:val="nl-BE"/>
        </w:rPr>
        <w:t>audiovisueel documenteren van het maakproces van zijn ‘patattenscheller’</w:t>
      </w:r>
      <w:r w:rsidR="00DE7D98">
        <w:rPr>
          <w:lang w:val="nl-BE"/>
        </w:rPr>
        <w:t xml:space="preserve">. </w:t>
      </w:r>
      <w:r w:rsidR="00B55861">
        <w:rPr>
          <w:lang w:val="nl-BE"/>
        </w:rPr>
        <w:t>De documentatie kan worden meegenomen in de opstelling in de bib van Oosterzele (2023)</w:t>
      </w:r>
      <w:r>
        <w:rPr>
          <w:lang w:val="nl-BE"/>
        </w:rPr>
        <w:t>.</w:t>
      </w:r>
    </w:p>
    <w:p w14:paraId="795A1750" w14:textId="266FD5F4" w:rsidR="002048AB" w:rsidRDefault="002C4EC7" w:rsidP="002048AB">
      <w:pPr>
        <w:pStyle w:val="Lijstalinea"/>
        <w:numPr>
          <w:ilvl w:val="0"/>
          <w:numId w:val="3"/>
        </w:numPr>
        <w:rPr>
          <w:lang w:val="nl-BE"/>
        </w:rPr>
      </w:pPr>
      <w:r>
        <w:rPr>
          <w:lang w:val="nl-BE"/>
        </w:rPr>
        <w:t>‘</w:t>
      </w:r>
      <w:r w:rsidR="00B55861">
        <w:rPr>
          <w:lang w:val="nl-BE"/>
        </w:rPr>
        <w:t>Azalea en Rhododendronveredeling</w:t>
      </w:r>
      <w:r>
        <w:rPr>
          <w:lang w:val="nl-BE"/>
        </w:rPr>
        <w:t>’</w:t>
      </w:r>
      <w:r w:rsidR="002048AB">
        <w:rPr>
          <w:lang w:val="nl-BE"/>
        </w:rPr>
        <w:t xml:space="preserve"> </w:t>
      </w:r>
      <w:r>
        <w:rPr>
          <w:lang w:val="nl-BE"/>
        </w:rPr>
        <w:t xml:space="preserve">- </w:t>
      </w:r>
      <w:r w:rsidR="00DE7D98" w:rsidRPr="00C635CE">
        <w:rPr>
          <w:lang w:val="nl-BE"/>
        </w:rPr>
        <w:t>Johan Vanderhaegen</w:t>
      </w:r>
      <w:r w:rsidR="00DE7D98">
        <w:rPr>
          <w:lang w:val="nl-BE"/>
        </w:rPr>
        <w:t xml:space="preserve"> &amp; </w:t>
      </w:r>
      <w:r w:rsidR="00DE7D98" w:rsidRPr="00C635CE">
        <w:rPr>
          <w:lang w:val="nl-BE"/>
        </w:rPr>
        <w:t xml:space="preserve">Hortibreed (Steven Engelen) </w:t>
      </w:r>
      <w:r w:rsidR="002048AB">
        <w:rPr>
          <w:lang w:val="nl-BE"/>
        </w:rPr>
        <w:t>(Lochristi)</w:t>
      </w:r>
      <w:r w:rsidR="00DE7D98" w:rsidRPr="00C635CE">
        <w:rPr>
          <w:lang w:val="nl-BE"/>
        </w:rPr>
        <w:t xml:space="preserve"> </w:t>
      </w:r>
    </w:p>
    <w:p w14:paraId="2B6FC99C" w14:textId="17882877" w:rsidR="002E5F9F" w:rsidRPr="002E5F9F" w:rsidRDefault="005818B5" w:rsidP="002E5F9F">
      <w:pPr>
        <w:rPr>
          <w:rFonts w:cstheme="minorHAnsi"/>
          <w:color w:val="FF0000"/>
          <w:lang w:val="nl-BE"/>
        </w:rPr>
      </w:pPr>
      <w:r>
        <w:rPr>
          <w:rFonts w:cstheme="minorHAnsi"/>
          <w:color w:val="FF0000"/>
          <w:lang w:val="nl-BE"/>
        </w:rPr>
        <w:t xml:space="preserve">Er </w:t>
      </w:r>
      <w:r w:rsidR="002E5F9F" w:rsidRPr="002E5F9F">
        <w:rPr>
          <w:rFonts w:cstheme="minorHAnsi"/>
          <w:color w:val="FF0000"/>
          <w:lang w:val="nl-BE"/>
        </w:rPr>
        <w:t xml:space="preserve">blijkt een derde beurs toegekend met </w:t>
      </w:r>
      <w:r>
        <w:rPr>
          <w:rFonts w:cstheme="minorHAnsi"/>
          <w:color w:val="FF0000"/>
          <w:lang w:val="nl-BE"/>
        </w:rPr>
        <w:t xml:space="preserve">een lokale </w:t>
      </w:r>
      <w:r w:rsidR="002E5F9F" w:rsidRPr="002E5F9F">
        <w:rPr>
          <w:rFonts w:cstheme="minorHAnsi"/>
          <w:color w:val="FF0000"/>
          <w:lang w:val="nl-BE"/>
        </w:rPr>
        <w:t>link</w:t>
      </w:r>
      <w:r>
        <w:rPr>
          <w:rFonts w:cstheme="minorHAnsi"/>
          <w:color w:val="FF0000"/>
          <w:lang w:val="nl-BE"/>
        </w:rPr>
        <w:t xml:space="preserve">: </w:t>
      </w:r>
      <w:r w:rsidR="002E5F9F" w:rsidRPr="002E5F9F">
        <w:rPr>
          <w:rFonts w:cstheme="minorHAnsi"/>
          <w:color w:val="FF0000"/>
          <w:lang w:val="nl-BE"/>
        </w:rPr>
        <w:t xml:space="preserve">aan </w:t>
      </w:r>
      <w:r w:rsidR="002E5F9F" w:rsidRPr="00381EB3">
        <w:rPr>
          <w:rFonts w:cstheme="minorHAnsi"/>
          <w:color w:val="FF0000"/>
          <w:shd w:val="clear" w:color="auto" w:fill="FFFFFF"/>
          <w:lang w:val="nl-BE"/>
        </w:rPr>
        <w:t xml:space="preserve">leerling en steenkapper Sébastien Vermeulen (Merelbeke - </w:t>
      </w:r>
      <w:hyperlink r:id="rId7" w:history="1">
        <w:r w:rsidR="002E5F9F" w:rsidRPr="00381EB3">
          <w:rPr>
            <w:rStyle w:val="Hyperlink"/>
            <w:rFonts w:cstheme="minorHAnsi"/>
            <w:color w:val="FF0000"/>
            <w:shd w:val="clear" w:color="auto" w:fill="FFFFFF"/>
            <w:lang w:val="nl-BE"/>
          </w:rPr>
          <w:t>Atelier Compaan</w:t>
        </w:r>
      </w:hyperlink>
      <w:r w:rsidR="002E5F9F" w:rsidRPr="00381EB3">
        <w:rPr>
          <w:rFonts w:cstheme="minorHAnsi"/>
          <w:color w:val="FF0000"/>
          <w:shd w:val="clear" w:color="auto" w:fill="FFFFFF"/>
          <w:lang w:val="nl-BE"/>
        </w:rPr>
        <w:t>) en meester beeldhouwer Alexandre Callet (</w:t>
      </w:r>
      <w:hyperlink r:id="rId8" w:history="1">
        <w:r w:rsidR="002E5F9F" w:rsidRPr="00381EB3">
          <w:rPr>
            <w:rStyle w:val="Hyperlink"/>
            <w:rFonts w:cstheme="minorHAnsi"/>
            <w:color w:val="FF0000"/>
            <w:shd w:val="clear" w:color="auto" w:fill="FFFFFF"/>
            <w:lang w:val="nl-BE"/>
          </w:rPr>
          <w:t xml:space="preserve">Atelier De </w:t>
        </w:r>
        <w:r w:rsidR="002E5F9F" w:rsidRPr="00381EB3">
          <w:rPr>
            <w:rStyle w:val="Hyperlink"/>
            <w:rFonts w:cstheme="minorHAnsi"/>
            <w:color w:val="FF0000"/>
            <w:shd w:val="clear" w:color="auto" w:fill="FFFFFF"/>
            <w:lang w:val="nl-BE"/>
          </w:rPr>
          <w:lastRenderedPageBreak/>
          <w:t>Sculptures</w:t>
        </w:r>
      </w:hyperlink>
      <w:r w:rsidR="002E5F9F" w:rsidRPr="00381EB3">
        <w:rPr>
          <w:rFonts w:cstheme="minorHAnsi"/>
          <w:color w:val="FF0000"/>
          <w:shd w:val="clear" w:color="auto" w:fill="FFFFFF"/>
          <w:lang w:val="nl-BE"/>
        </w:rPr>
        <w:t>). Hun leertraject focust op de overdracht van kennis en kunde binnen het vak van restauratie-beeldhouwer met oog op het uitvoeren van duurzame, grondige restauraties aan historische gebouwen.</w:t>
      </w:r>
    </w:p>
    <w:p w14:paraId="48E590B7" w14:textId="372E954D" w:rsidR="00C367B2" w:rsidRDefault="006848E6" w:rsidP="006848E6">
      <w:pPr>
        <w:rPr>
          <w:u w:val="single"/>
          <w:lang w:val="nl-BE"/>
        </w:rPr>
      </w:pPr>
      <w:r w:rsidRPr="00DE26A7">
        <w:rPr>
          <w:u w:val="single"/>
          <w:lang w:val="nl-BE"/>
        </w:rPr>
        <w:t>Religieus erfgoed</w:t>
      </w:r>
    </w:p>
    <w:p w14:paraId="112274BE" w14:textId="4177D443" w:rsidR="00C367B2" w:rsidRPr="00C367B2" w:rsidRDefault="00C367B2" w:rsidP="006848E6">
      <w:pPr>
        <w:rPr>
          <w:lang w:val="nl-BE"/>
        </w:rPr>
      </w:pPr>
      <w:r>
        <w:rPr>
          <w:lang w:val="nl-BE"/>
        </w:rPr>
        <w:t xml:space="preserve">Momenteel lopen er twee trajecten: </w:t>
      </w:r>
    </w:p>
    <w:p w14:paraId="1BDA6BE2" w14:textId="5A8FB72E" w:rsidR="00C367B2" w:rsidRDefault="00C367B2" w:rsidP="00C367B2">
      <w:pPr>
        <w:pStyle w:val="Lijstalinea"/>
        <w:numPr>
          <w:ilvl w:val="0"/>
          <w:numId w:val="1"/>
        </w:numPr>
        <w:rPr>
          <w:lang w:val="nl-BE"/>
        </w:rPr>
      </w:pPr>
      <w:r w:rsidRPr="00C367B2">
        <w:rPr>
          <w:lang w:val="nl-BE"/>
        </w:rPr>
        <w:t>Begeleiding van de vrijwilligers bij het overdragen van het religieus erfgoed van de kerk van Moortsele</w:t>
      </w:r>
    </w:p>
    <w:p w14:paraId="6350C7E7" w14:textId="4150203B" w:rsidR="00C367B2" w:rsidRDefault="00C367B2" w:rsidP="006848E6">
      <w:pPr>
        <w:pStyle w:val="Lijstalinea"/>
        <w:numPr>
          <w:ilvl w:val="0"/>
          <w:numId w:val="1"/>
        </w:numPr>
        <w:rPr>
          <w:lang w:val="nl-BE"/>
        </w:rPr>
      </w:pPr>
      <w:r>
        <w:rPr>
          <w:lang w:val="nl-BE"/>
        </w:rPr>
        <w:t xml:space="preserve">Inventarisatie van het textiel van Balegem door twee vrijwilligers, controle van de bestaande inventaris door een derde vrijwilliger. </w:t>
      </w:r>
    </w:p>
    <w:p w14:paraId="39F13BC5" w14:textId="77777777" w:rsidR="00C367B2" w:rsidRPr="00C367B2" w:rsidRDefault="00C367B2" w:rsidP="0047035B">
      <w:pPr>
        <w:pStyle w:val="Lijstalinea"/>
        <w:rPr>
          <w:lang w:val="nl-BE"/>
        </w:rPr>
      </w:pPr>
    </w:p>
    <w:p w14:paraId="3E88F4F0" w14:textId="6FD27B99" w:rsidR="006848E6" w:rsidRPr="002C4EC7" w:rsidRDefault="006848E6" w:rsidP="006848E6">
      <w:pPr>
        <w:rPr>
          <w:u w:val="single"/>
          <w:lang w:val="nl-BE"/>
        </w:rPr>
      </w:pPr>
      <w:r w:rsidRPr="002C4EC7">
        <w:rPr>
          <w:u w:val="single"/>
          <w:lang w:val="nl-BE"/>
        </w:rPr>
        <w:t>Inventarisatie Gemudes</w:t>
      </w:r>
    </w:p>
    <w:p w14:paraId="75694F25" w14:textId="77777777" w:rsidR="00DE26A7" w:rsidRDefault="00DE26A7" w:rsidP="00DE26A7">
      <w:pPr>
        <w:rPr>
          <w:lang w:val="nl-BE"/>
        </w:rPr>
      </w:pPr>
      <w:r>
        <w:rPr>
          <w:lang w:val="nl-BE"/>
        </w:rPr>
        <w:t xml:space="preserve">De inventarisatie van het depot van het Gemudes werd eind november afgerond. In tweede instanties wordt nu gekeken om samen met de vrijwilligers van het Gemudes de schenkingen aan het museum nog op te nemen en de vrijwilligers op te leiden om de inventaris actueel te houden. </w:t>
      </w:r>
    </w:p>
    <w:p w14:paraId="0B812B5D" w14:textId="306A9510" w:rsidR="00DE26A7" w:rsidRPr="00DE7D98" w:rsidRDefault="00DE26A7" w:rsidP="006848E6">
      <w:pPr>
        <w:rPr>
          <w:lang w:val="nl-BE"/>
        </w:rPr>
      </w:pPr>
      <w:r>
        <w:rPr>
          <w:lang w:val="nl-BE"/>
        </w:rPr>
        <w:t xml:space="preserve">Op basis van de inventaris zal in 2023 een traject opgestart worden rond visievorming m.b.t. de collectie en mogelijke waardering en herbestemming.  </w:t>
      </w:r>
    </w:p>
    <w:p w14:paraId="272971F5" w14:textId="775B06DB" w:rsidR="006848E6" w:rsidRDefault="006848E6" w:rsidP="006848E6">
      <w:pPr>
        <w:rPr>
          <w:u w:val="single"/>
          <w:lang w:val="nl-BE"/>
        </w:rPr>
      </w:pPr>
      <w:r w:rsidRPr="002C4EC7">
        <w:rPr>
          <w:u w:val="single"/>
          <w:lang w:val="nl-BE"/>
        </w:rPr>
        <w:t>Belevingskoffers LoS</w:t>
      </w:r>
    </w:p>
    <w:p w14:paraId="7A2302FB" w14:textId="1AE3EB5D" w:rsidR="00093D59" w:rsidRDefault="00093D59" w:rsidP="006848E6">
      <w:pPr>
        <w:rPr>
          <w:lang w:val="nl-BE"/>
        </w:rPr>
      </w:pPr>
      <w:r>
        <w:rPr>
          <w:lang w:val="nl-BE"/>
        </w:rPr>
        <w:t>Op 7/11</w:t>
      </w:r>
      <w:r w:rsidR="00E736C2">
        <w:rPr>
          <w:lang w:val="nl-BE"/>
        </w:rPr>
        <w:t xml:space="preserve"> gingen twee vrijwilligers van het LoS met de koffers aan de slag met de bewoners van het WZC Sint-Pieter. Tegelijkertijd organiseerden we een persconferentie om de koffers aan het publiek voor te stelle</w:t>
      </w:r>
      <w:r w:rsidR="00C367B2">
        <w:rPr>
          <w:lang w:val="nl-BE"/>
        </w:rPr>
        <w:t>n:</w:t>
      </w:r>
      <w:r w:rsidR="00E736C2">
        <w:rPr>
          <w:lang w:val="nl-BE"/>
        </w:rPr>
        <w:t xml:space="preserve">  </w:t>
      </w:r>
      <w:r w:rsidR="00C367B2">
        <w:rPr>
          <w:lang w:val="nl-BE"/>
        </w:rPr>
        <w:br/>
      </w:r>
      <w:r w:rsidR="00C367B2">
        <w:rPr>
          <w:lang w:val="nl-BE"/>
        </w:rPr>
        <w:br/>
      </w:r>
      <w:hyperlink r:id="rId9" w:history="1">
        <w:r w:rsidR="00C367B2" w:rsidRPr="00C635CE">
          <w:rPr>
            <w:rStyle w:val="Hyperlink"/>
            <w:rFonts w:ascii="Calibri" w:eastAsia="Calibri" w:hAnsi="Calibri" w:cs="Calibri"/>
            <w:lang w:val="nl-BE"/>
          </w:rPr>
          <w:t>https://www.hln.be/lochristi/belevingskoffers-over-sierteeltverleden-leveren-gespreksstof-voor-bewoners-wzc-sint-pieter~a9442220/</w:t>
        </w:r>
      </w:hyperlink>
      <w:r w:rsidR="00C367B2" w:rsidRPr="00C635CE">
        <w:rPr>
          <w:rFonts w:ascii="Calibri" w:eastAsia="Calibri" w:hAnsi="Calibri" w:cs="Calibri"/>
          <w:lang w:val="nl-BE"/>
        </w:rPr>
        <w:t xml:space="preserve"> </w:t>
      </w:r>
    </w:p>
    <w:p w14:paraId="33F3D888" w14:textId="337D3EC2" w:rsidR="00093D59" w:rsidRDefault="00000000" w:rsidP="006848E6">
      <w:pPr>
        <w:rPr>
          <w:lang w:val="nl-BE"/>
        </w:rPr>
      </w:pPr>
      <w:hyperlink r:id="rId10" w:history="1">
        <w:r w:rsidR="00C367B2" w:rsidRPr="00C635CE">
          <w:rPr>
            <w:rStyle w:val="Hyperlink"/>
            <w:rFonts w:ascii="Calibri" w:eastAsia="Calibri" w:hAnsi="Calibri" w:cs="Calibri"/>
            <w:lang w:val="nl-BE"/>
          </w:rPr>
          <w:t>https://www.lochristinaar.com/nieuws/belevingskoffers-sierteelt-voorgesteld-wzc-sint-pieter</w:t>
        </w:r>
      </w:hyperlink>
      <w:r w:rsidR="00C367B2" w:rsidRPr="00C635CE">
        <w:rPr>
          <w:rFonts w:ascii="Calibri" w:eastAsia="Calibri" w:hAnsi="Calibri" w:cs="Calibri"/>
          <w:lang w:val="nl-BE"/>
        </w:rPr>
        <w:t xml:space="preserve"> </w:t>
      </w:r>
    </w:p>
    <w:p w14:paraId="59763BFF" w14:textId="21C57BF0" w:rsidR="00093D59" w:rsidRPr="00093D59" w:rsidRDefault="00C367B2" w:rsidP="006848E6">
      <w:pPr>
        <w:rPr>
          <w:rFonts w:cstheme="minorHAnsi"/>
          <w:lang w:val="nl-BE"/>
        </w:rPr>
      </w:pPr>
      <w:r>
        <w:rPr>
          <w:rFonts w:cstheme="minorHAnsi"/>
          <w:lang w:val="nl-BE"/>
        </w:rPr>
        <w:t xml:space="preserve">We gingen aan de slag met de feedback van de ergotherapeuten van het rusthuis. We organiseerden op </w:t>
      </w:r>
      <w:r w:rsidRPr="00093D59">
        <w:rPr>
          <w:rFonts w:cstheme="minorHAnsi"/>
          <w:lang w:val="nl-BE"/>
        </w:rPr>
        <w:t>17/1</w:t>
      </w:r>
      <w:r>
        <w:rPr>
          <w:rFonts w:cstheme="minorHAnsi"/>
          <w:lang w:val="nl-BE"/>
        </w:rPr>
        <w:t>1 een i</w:t>
      </w:r>
      <w:r w:rsidR="00093D59" w:rsidRPr="00093D59">
        <w:rPr>
          <w:rFonts w:cstheme="minorHAnsi"/>
          <w:lang w:val="nl-BE"/>
        </w:rPr>
        <w:t xml:space="preserve">nfosessie voor vrijwilligers </w:t>
      </w:r>
      <w:r w:rsidR="00093D59" w:rsidRPr="00C635CE">
        <w:rPr>
          <w:rFonts w:cstheme="minorHAnsi"/>
          <w:color w:val="212529"/>
          <w:shd w:val="clear" w:color="auto" w:fill="FFFFFF"/>
          <w:lang w:val="nl-BE"/>
        </w:rPr>
        <w:t>in LDC Fazantenhof over het gebruik van de koffers en </w:t>
      </w:r>
      <w:r w:rsidR="00093D59" w:rsidRPr="00C635CE">
        <w:rPr>
          <w:rStyle w:val="Nadruk"/>
          <w:rFonts w:cstheme="minorHAnsi"/>
          <w:color w:val="212529"/>
          <w:shd w:val="clear" w:color="auto" w:fill="FFFFFF"/>
          <w:lang w:val="nl-BE"/>
        </w:rPr>
        <w:t>object handling</w:t>
      </w:r>
      <w:r w:rsidR="00093D59" w:rsidRPr="00C635CE">
        <w:rPr>
          <w:rFonts w:cstheme="minorHAnsi"/>
          <w:color w:val="212529"/>
          <w:shd w:val="clear" w:color="auto" w:fill="FFFFFF"/>
          <w:lang w:val="nl-BE"/>
        </w:rPr>
        <w:t> in het algemeen.</w:t>
      </w:r>
      <w:r w:rsidR="00E736C2" w:rsidRPr="00C635CE">
        <w:rPr>
          <w:rFonts w:cstheme="minorHAnsi"/>
          <w:color w:val="212529"/>
          <w:shd w:val="clear" w:color="auto" w:fill="FFFFFF"/>
          <w:lang w:val="nl-BE"/>
        </w:rPr>
        <w:t xml:space="preserve"> </w:t>
      </w:r>
    </w:p>
    <w:p w14:paraId="33C2E255" w14:textId="61C27EC7" w:rsidR="00093D59" w:rsidRPr="00093D59" w:rsidRDefault="00093D59" w:rsidP="006848E6">
      <w:pPr>
        <w:rPr>
          <w:lang w:val="nl-BE"/>
        </w:rPr>
      </w:pPr>
      <w:r>
        <w:rPr>
          <w:lang w:val="nl-BE"/>
        </w:rPr>
        <w:t xml:space="preserve">Samen met de cultuurdienst van Lochristi wordt bekeken hoe we de koffers verder onder de aandacht kunnen brengen en de vrijwilligers enthousiast kunnen houden om er mee aan de slag te gaan. </w:t>
      </w:r>
    </w:p>
    <w:p w14:paraId="7C058484" w14:textId="723440FC" w:rsidR="006848E6" w:rsidRPr="002C4EC7" w:rsidRDefault="006848E6" w:rsidP="006848E6">
      <w:pPr>
        <w:rPr>
          <w:u w:val="single"/>
          <w:lang w:val="nl-BE"/>
        </w:rPr>
      </w:pPr>
      <w:r w:rsidRPr="002C4EC7">
        <w:rPr>
          <w:u w:val="single"/>
          <w:lang w:val="nl-BE"/>
        </w:rPr>
        <w:t>Nieuwe admin</w:t>
      </w:r>
      <w:r w:rsidR="00DE26A7" w:rsidRPr="002C4EC7">
        <w:rPr>
          <w:u w:val="single"/>
          <w:lang w:val="nl-BE"/>
        </w:rPr>
        <w:t>istratief</w:t>
      </w:r>
      <w:r w:rsidRPr="002C4EC7">
        <w:rPr>
          <w:u w:val="single"/>
          <w:lang w:val="nl-BE"/>
        </w:rPr>
        <w:t xml:space="preserve"> medewerker</w:t>
      </w:r>
    </w:p>
    <w:p w14:paraId="217C2B96" w14:textId="3665C21E" w:rsidR="00DE26A7" w:rsidRPr="00A007CF" w:rsidRDefault="00DE26A7" w:rsidP="00DE26A7">
      <w:pPr>
        <w:rPr>
          <w:lang w:val="nl-BE"/>
        </w:rPr>
      </w:pPr>
      <w:r>
        <w:rPr>
          <w:lang w:val="nl-BE"/>
        </w:rPr>
        <w:t>Mattias Parent kwam als beste kandidaat uit de selectieproeven. Hij zal op 9 januari starten als nieuwe deeltijdse administratief medewerker.</w:t>
      </w:r>
    </w:p>
    <w:p w14:paraId="7AB9A4D9" w14:textId="3EAA6FE9" w:rsidR="006848E6" w:rsidRPr="002C4EC7" w:rsidRDefault="00B55861" w:rsidP="006848E6">
      <w:pPr>
        <w:rPr>
          <w:u w:val="single"/>
          <w:lang w:val="nl-BE"/>
        </w:rPr>
      </w:pPr>
      <w:r w:rsidRPr="002C4EC7">
        <w:rPr>
          <w:u w:val="single"/>
          <w:lang w:val="nl-BE"/>
        </w:rPr>
        <w:t>Wij van de Wijk</w:t>
      </w:r>
    </w:p>
    <w:p w14:paraId="1FB97EFF" w14:textId="43DAF888" w:rsidR="002048AB" w:rsidRDefault="002048AB" w:rsidP="006848E6">
      <w:pPr>
        <w:rPr>
          <w:lang w:val="nl-BE"/>
        </w:rPr>
      </w:pPr>
      <w:r>
        <w:rPr>
          <w:lang w:val="nl-BE"/>
        </w:rPr>
        <w:t>Helaas werd ook onze 2</w:t>
      </w:r>
      <w:r w:rsidRPr="002048AB">
        <w:rPr>
          <w:vertAlign w:val="superscript"/>
          <w:lang w:val="nl-BE"/>
        </w:rPr>
        <w:t>e</w:t>
      </w:r>
      <w:r>
        <w:rPr>
          <w:lang w:val="nl-BE"/>
        </w:rPr>
        <w:t xml:space="preserve"> aanvraag voor projectsubsidies binnen het bovenlokaal cultuurdecreet niet weerhouden. We gingen de voorbije weken op</w:t>
      </w:r>
      <w:r w:rsidR="0049279C">
        <w:rPr>
          <w:lang w:val="nl-BE"/>
        </w:rPr>
        <w:t xml:space="preserve"> </w:t>
      </w:r>
      <w:r>
        <w:rPr>
          <w:lang w:val="nl-BE"/>
        </w:rPr>
        <w:t xml:space="preserve">zoek naar oplossingen voor deze </w:t>
      </w:r>
      <w:r w:rsidR="0049279C">
        <w:rPr>
          <w:lang w:val="nl-BE"/>
        </w:rPr>
        <w:t xml:space="preserve">onverwachte </w:t>
      </w:r>
      <w:r>
        <w:rPr>
          <w:lang w:val="nl-BE"/>
        </w:rPr>
        <w:t>tegenslag.</w:t>
      </w:r>
    </w:p>
    <w:p w14:paraId="004CF901" w14:textId="61733E37" w:rsidR="0049279C" w:rsidRDefault="0049279C" w:rsidP="006848E6">
      <w:pPr>
        <w:rPr>
          <w:lang w:val="nl-BE"/>
        </w:rPr>
      </w:pPr>
      <w:r>
        <w:rPr>
          <w:lang w:val="nl-BE"/>
        </w:rPr>
        <w:lastRenderedPageBreak/>
        <w:t>Positief, na een gesprek wenst Avansa Regio Gent desondanks partner te blijven binnen dit project. Intussen werd een plan van aanpak vastgelegd, met een methodische ondersteuning in de trajecten voor 2023 en 2024, en een intensievere samenwerking voor het traject in 2025.</w:t>
      </w:r>
    </w:p>
    <w:p w14:paraId="3AE00AED" w14:textId="203212F6" w:rsidR="002048AB" w:rsidRPr="0049279C" w:rsidRDefault="0049279C" w:rsidP="006848E6">
      <w:pPr>
        <w:rPr>
          <w:lang w:val="nl-BE"/>
        </w:rPr>
      </w:pPr>
      <w:r>
        <w:rPr>
          <w:lang w:val="nl-BE"/>
        </w:rPr>
        <w:t>We besloten om</w:t>
      </w:r>
      <w:r w:rsidR="002048AB">
        <w:rPr>
          <w:lang w:val="nl-BE"/>
        </w:rPr>
        <w:t xml:space="preserve"> </w:t>
      </w:r>
      <w:r w:rsidR="002C4EC7">
        <w:rPr>
          <w:lang w:val="nl-BE"/>
        </w:rPr>
        <w:t xml:space="preserve">het </w:t>
      </w:r>
      <w:r w:rsidR="002048AB">
        <w:rPr>
          <w:lang w:val="nl-BE"/>
        </w:rPr>
        <w:t xml:space="preserve">eerste jaartraject (Oosterzele/Sint-Lievens-Houtem, 2023) een kleinere </w:t>
      </w:r>
      <w:r w:rsidR="002C4EC7">
        <w:rPr>
          <w:lang w:val="nl-BE"/>
        </w:rPr>
        <w:t>aanpak te hanteren</w:t>
      </w:r>
      <w:r w:rsidR="002048AB">
        <w:rPr>
          <w:lang w:val="nl-BE"/>
        </w:rPr>
        <w:t xml:space="preserve">. Focus voor dit eerste traject zal </w:t>
      </w:r>
      <w:r>
        <w:rPr>
          <w:lang w:val="nl-BE"/>
        </w:rPr>
        <w:t xml:space="preserve">bovendien </w:t>
      </w:r>
      <w:r w:rsidR="002048AB">
        <w:rPr>
          <w:lang w:val="nl-BE"/>
        </w:rPr>
        <w:t xml:space="preserve">op onroerend erfgoed liggen, waardoor binnen Erfgoed Viersprong een intensievere samenwerking tussen de erfgoedcel en IOED mogelijk </w:t>
      </w:r>
      <w:r>
        <w:rPr>
          <w:lang w:val="nl-BE"/>
        </w:rPr>
        <w:t>maakt</w:t>
      </w:r>
      <w:r w:rsidR="002048AB">
        <w:rPr>
          <w:lang w:val="nl-BE"/>
        </w:rPr>
        <w:t xml:space="preserve">. We </w:t>
      </w:r>
      <w:r w:rsidR="002048AB" w:rsidRPr="0049279C">
        <w:rPr>
          <w:lang w:val="nl-BE"/>
        </w:rPr>
        <w:t>geloven sterk dat dit een meerwaarde kan zijn voor het project in 2023.</w:t>
      </w:r>
    </w:p>
    <w:p w14:paraId="2B94140A" w14:textId="01F644FA" w:rsidR="002048AB" w:rsidRPr="002048AB" w:rsidRDefault="002048AB" w:rsidP="0049279C">
      <w:pPr>
        <w:rPr>
          <w:lang w:val="nl-BE"/>
        </w:rPr>
      </w:pPr>
      <w:r w:rsidRPr="0049279C">
        <w:rPr>
          <w:lang w:val="nl-BE"/>
        </w:rPr>
        <w:t>Voor de komende projectjaren 2024 en 2025 wordt alvast naar andere</w:t>
      </w:r>
      <w:r w:rsidR="0049279C">
        <w:rPr>
          <w:lang w:val="nl-BE"/>
        </w:rPr>
        <w:t xml:space="preserve"> financiële</w:t>
      </w:r>
      <w:r w:rsidRPr="0049279C">
        <w:rPr>
          <w:lang w:val="nl-BE"/>
        </w:rPr>
        <w:t xml:space="preserve"> mogelijkheden gezocht (obv. jaartraject). In 2025 spitsen we toe op immaterieel erfgoed en zal Avansa </w:t>
      </w:r>
      <w:r w:rsidR="0049279C" w:rsidRPr="0049279C">
        <w:rPr>
          <w:lang w:val="nl-BE"/>
        </w:rPr>
        <w:t xml:space="preserve">dus </w:t>
      </w:r>
      <w:r w:rsidRPr="0049279C">
        <w:rPr>
          <w:lang w:val="nl-BE"/>
        </w:rPr>
        <w:t xml:space="preserve">een grotere medewerking verlenen. </w:t>
      </w:r>
      <w:r w:rsidR="002C4EC7" w:rsidRPr="002C4EC7">
        <w:rPr>
          <w:lang w:val="nl-BE"/>
        </w:rPr>
        <w:t xml:space="preserve">Met </w:t>
      </w:r>
      <w:r w:rsidRPr="002C4EC7">
        <w:rPr>
          <w:lang w:val="nl-BE"/>
        </w:rPr>
        <w:t xml:space="preserve">Werkplaats immaterieel erfgoed </w:t>
      </w:r>
      <w:r w:rsidR="002C4EC7" w:rsidRPr="002C4EC7">
        <w:rPr>
          <w:lang w:val="nl-BE"/>
        </w:rPr>
        <w:t>lopen ook gesprekken voor</w:t>
      </w:r>
      <w:r w:rsidRPr="002C4EC7">
        <w:rPr>
          <w:lang w:val="nl-BE"/>
        </w:rPr>
        <w:t xml:space="preserve"> structureel partnerschap </w:t>
      </w:r>
      <w:r w:rsidR="002C4EC7" w:rsidRPr="002C4EC7">
        <w:rPr>
          <w:lang w:val="nl-BE"/>
        </w:rPr>
        <w:t>in 2025. D</w:t>
      </w:r>
      <w:r w:rsidR="002C4EC7">
        <w:rPr>
          <w:lang w:val="nl-BE"/>
        </w:rPr>
        <w:t>eze samenwerking biedt</w:t>
      </w:r>
      <w:r w:rsidR="002C4EC7" w:rsidRPr="002C4EC7">
        <w:rPr>
          <w:lang w:val="nl-BE"/>
        </w:rPr>
        <w:t xml:space="preserve"> opportuniteiten voor een </w:t>
      </w:r>
      <w:r w:rsidRPr="002C4EC7">
        <w:rPr>
          <w:lang w:val="nl-BE"/>
        </w:rPr>
        <w:t>methodische vertaling van het lokaal experiment naar het Vlaamse niveau.</w:t>
      </w:r>
      <w:r>
        <w:rPr>
          <w:lang w:val="nl-BE"/>
        </w:rPr>
        <w:t xml:space="preserve"> </w:t>
      </w:r>
    </w:p>
    <w:p w14:paraId="3EF6246D" w14:textId="77777777" w:rsidR="006848E6" w:rsidRPr="007B1EAD" w:rsidRDefault="006848E6" w:rsidP="006848E6">
      <w:pPr>
        <w:rPr>
          <w:b/>
          <w:bCs/>
          <w:sz w:val="24"/>
          <w:szCs w:val="24"/>
          <w:lang w:val="nl-BE"/>
        </w:rPr>
      </w:pPr>
      <w:r w:rsidRPr="007B1EAD">
        <w:rPr>
          <w:b/>
          <w:bCs/>
          <w:sz w:val="24"/>
          <w:szCs w:val="24"/>
          <w:lang w:val="nl-BE"/>
        </w:rPr>
        <w:t>IOED</w:t>
      </w:r>
    </w:p>
    <w:p w14:paraId="03E02C5D" w14:textId="5FFADE5D" w:rsidR="006848E6" w:rsidRDefault="006848E6" w:rsidP="006848E6">
      <w:pPr>
        <w:rPr>
          <w:u w:val="single"/>
          <w:lang w:val="nl-BE"/>
        </w:rPr>
      </w:pPr>
      <w:r w:rsidRPr="002C4EC7">
        <w:rPr>
          <w:u w:val="single"/>
          <w:lang w:val="nl-BE"/>
        </w:rPr>
        <w:t>Actieplan</w:t>
      </w:r>
    </w:p>
    <w:p w14:paraId="363180C9" w14:textId="1870ED27" w:rsidR="0047035B" w:rsidRDefault="0047035B" w:rsidP="006848E6">
      <w:pPr>
        <w:rPr>
          <w:lang w:val="nl-BE"/>
        </w:rPr>
      </w:pPr>
      <w:r w:rsidRPr="00E51F46">
        <w:rPr>
          <w:lang w:val="nl-BE"/>
        </w:rPr>
        <w:t xml:space="preserve">Zie </w:t>
      </w:r>
      <w:r>
        <w:rPr>
          <w:lang w:val="nl-BE"/>
        </w:rPr>
        <w:t>toelichting</w:t>
      </w:r>
      <w:r w:rsidR="00D739F3">
        <w:rPr>
          <w:lang w:val="nl-BE"/>
        </w:rPr>
        <w:t xml:space="preserve"> en begroting</w:t>
      </w:r>
    </w:p>
    <w:p w14:paraId="3F46B7D3" w14:textId="0DF3AB8F" w:rsidR="00D739F3" w:rsidRPr="00D739F3" w:rsidRDefault="00D739F3" w:rsidP="006848E6">
      <w:pPr>
        <w:rPr>
          <w:color w:val="00B050"/>
          <w:lang w:val="nl-BE"/>
        </w:rPr>
      </w:pPr>
      <w:r w:rsidRPr="00D739F3">
        <w:rPr>
          <w:color w:val="00B050"/>
          <w:lang w:val="nl-BE"/>
        </w:rPr>
        <w:t xml:space="preserve">De raad van bestuur keurt het actieplan en de begroting 2023 goed. </w:t>
      </w:r>
    </w:p>
    <w:p w14:paraId="52C8640C" w14:textId="77777777" w:rsidR="00D739F3" w:rsidRPr="00CD6756" w:rsidRDefault="00D739F3" w:rsidP="006848E6">
      <w:pPr>
        <w:rPr>
          <w:lang w:val="nl-BE"/>
        </w:rPr>
      </w:pPr>
    </w:p>
    <w:p w14:paraId="4A129931" w14:textId="3CF9FD0D" w:rsidR="006848E6" w:rsidRDefault="006848E6" w:rsidP="006848E6">
      <w:pPr>
        <w:rPr>
          <w:u w:val="single"/>
          <w:lang w:val="nl-BE"/>
        </w:rPr>
      </w:pPr>
      <w:r w:rsidRPr="002C4EC7">
        <w:rPr>
          <w:u w:val="single"/>
          <w:lang w:val="nl-BE"/>
        </w:rPr>
        <w:t>Kerk Moortsele</w:t>
      </w:r>
      <w:r w:rsidR="00CD6756">
        <w:rPr>
          <w:u w:val="single"/>
          <w:lang w:val="nl-BE"/>
        </w:rPr>
        <w:t xml:space="preserve"> – kerk zkt bestemmin</w:t>
      </w:r>
      <w:r w:rsidR="00C923FC">
        <w:rPr>
          <w:u w:val="single"/>
          <w:lang w:val="nl-BE"/>
        </w:rPr>
        <w:t>g</w:t>
      </w:r>
    </w:p>
    <w:p w14:paraId="3C707CF5" w14:textId="790288AA" w:rsidR="0047035B" w:rsidRPr="0047035B" w:rsidRDefault="0047035B" w:rsidP="006848E6">
      <w:pPr>
        <w:rPr>
          <w:lang w:val="nl-BE"/>
        </w:rPr>
      </w:pPr>
      <w:r>
        <w:rPr>
          <w:lang w:val="nl-BE"/>
        </w:rPr>
        <w:t xml:space="preserve">Het uitgiftedossier wordt voorbereid. Alle nodige stukken zoals bijv. erfgoedtoets, bouwkundig inspectieverslag, schattingsverslag … worden opgevraagd en/of opgemaakt. Van zodra het dossier volledig is, zal dit publiek gedeeld worden. Timing is voorzien voor februari-maart 2023. </w:t>
      </w:r>
    </w:p>
    <w:p w14:paraId="468BC97D" w14:textId="089B0EAE" w:rsidR="006848E6" w:rsidRPr="002C4EC7" w:rsidRDefault="006848E6" w:rsidP="006848E6">
      <w:pPr>
        <w:rPr>
          <w:u w:val="single"/>
          <w:lang w:val="nl-BE"/>
        </w:rPr>
      </w:pPr>
      <w:r w:rsidRPr="002C4EC7">
        <w:rPr>
          <w:u w:val="single"/>
          <w:lang w:val="nl-BE"/>
        </w:rPr>
        <w:t xml:space="preserve">Bunkerproject </w:t>
      </w:r>
    </w:p>
    <w:p w14:paraId="0054B6A5" w14:textId="264E55E8" w:rsidR="00DE26A7" w:rsidRDefault="00DE26A7" w:rsidP="00DE26A7">
      <w:pPr>
        <w:rPr>
          <w:lang w:val="nl-BE"/>
        </w:rPr>
      </w:pPr>
      <w:r>
        <w:rPr>
          <w:lang w:val="nl-BE"/>
        </w:rPr>
        <w:t>Op 1/12</w:t>
      </w:r>
      <w:r w:rsidR="0047035B">
        <w:rPr>
          <w:lang w:val="nl-BE"/>
        </w:rPr>
        <w:t>/2022</w:t>
      </w:r>
      <w:r>
        <w:rPr>
          <w:lang w:val="nl-BE"/>
        </w:rPr>
        <w:t xml:space="preserve"> kregen wij groen licht voor de bij de provincie aangevraagde subsidie voor het bunkerproject ‘Bunkerlinie Bruggenhoofd Gent’ (voor onze regio gelegen in Merelbeke, Melle en Oosterzele). Er werd een bedrag van 8 400€ toegezegd, met een eigen inbreng van 4 000€ (te verdelen over IOED Viersprong, Leie-Schelde en Schelde-Durme).</w:t>
      </w:r>
    </w:p>
    <w:p w14:paraId="26425A42" w14:textId="6E0795E2" w:rsidR="0047035B" w:rsidRDefault="0047035B" w:rsidP="00DE26A7">
      <w:pPr>
        <w:rPr>
          <w:lang w:val="nl-BE"/>
        </w:rPr>
      </w:pPr>
      <w:r>
        <w:rPr>
          <w:lang w:val="nl-BE"/>
        </w:rPr>
        <w:t xml:space="preserve">Opzet van het project is de bunkerlinie beter bekend te maken bij het grote publiek a.d.h.v. een lezingenreeks. Voor jeugdbewegingen (en bij uitbreiding alle jongeren) zal een spel ontwikkeld worden via de Erfgoedapp. De oplevering is gepland voor OMD (september 2023) – onder voorbehoud. </w:t>
      </w:r>
    </w:p>
    <w:p w14:paraId="728BA7F1" w14:textId="72B6AD7A" w:rsidR="00911453" w:rsidRDefault="00911453" w:rsidP="00DE26A7">
      <w:pPr>
        <w:rPr>
          <w:lang w:val="nl-BE"/>
        </w:rPr>
      </w:pPr>
    </w:p>
    <w:p w14:paraId="652A14EF" w14:textId="7D935749" w:rsidR="00911453" w:rsidRDefault="00911453" w:rsidP="00DE26A7">
      <w:pPr>
        <w:rPr>
          <w:lang w:val="nl-BE"/>
        </w:rPr>
      </w:pPr>
      <w:r>
        <w:rPr>
          <w:lang w:val="nl-BE"/>
        </w:rPr>
        <w:t>VARIA</w:t>
      </w:r>
    </w:p>
    <w:p w14:paraId="18888C79" w14:textId="7CC25AF0" w:rsidR="00911453" w:rsidRDefault="00911453" w:rsidP="00911453">
      <w:pPr>
        <w:pStyle w:val="Lijstalinea"/>
        <w:numPr>
          <w:ilvl w:val="0"/>
          <w:numId w:val="1"/>
        </w:numPr>
        <w:rPr>
          <w:lang w:val="nl-BE"/>
        </w:rPr>
      </w:pPr>
      <w:r>
        <w:rPr>
          <w:lang w:val="nl-BE"/>
        </w:rPr>
        <w:t>Volgende datum: doodle</w:t>
      </w:r>
      <w:r w:rsidR="0029698C">
        <w:rPr>
          <w:lang w:val="nl-BE"/>
        </w:rPr>
        <w:t xml:space="preserve"> – locatie: Oosterzele </w:t>
      </w:r>
    </w:p>
    <w:p w14:paraId="2A7BD814" w14:textId="5D306FAA" w:rsidR="00FE6F8E" w:rsidRPr="00DE26A7" w:rsidRDefault="00684442" w:rsidP="0029698C">
      <w:pPr>
        <w:rPr>
          <w:lang w:val="nl-BE"/>
        </w:rPr>
      </w:pPr>
      <w:r>
        <w:rPr>
          <w:color w:val="FF0000"/>
          <w:lang w:val="nl-BE"/>
        </w:rPr>
        <w:t xml:space="preserve">Erfgoed Viersprong en de raad van bestuur danken Marie-Claire Van Nieuwenhuyse voor haar jarenlange inzet in de raad van bestuur van Erfgoed Viersprong. We wensen haar het beste. In januari wordt zij opgevolgd door Hilde Baele. </w:t>
      </w:r>
    </w:p>
    <w:sectPr w:rsidR="00FE6F8E" w:rsidRPr="00DE26A7">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C9301C" w14:textId="77777777" w:rsidR="00CC004E" w:rsidRDefault="00CC004E" w:rsidP="006A757B">
      <w:pPr>
        <w:spacing w:after="0" w:line="240" w:lineRule="auto"/>
      </w:pPr>
      <w:r>
        <w:separator/>
      </w:r>
    </w:p>
  </w:endnote>
  <w:endnote w:type="continuationSeparator" w:id="0">
    <w:p w14:paraId="304DDDB2" w14:textId="77777777" w:rsidR="00CC004E" w:rsidRDefault="00CC004E" w:rsidP="006A7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2B7D7" w14:textId="77777777" w:rsidR="00CC004E" w:rsidRDefault="00CC004E" w:rsidP="006A757B">
      <w:pPr>
        <w:spacing w:after="0" w:line="240" w:lineRule="auto"/>
      </w:pPr>
      <w:r>
        <w:separator/>
      </w:r>
    </w:p>
  </w:footnote>
  <w:footnote w:type="continuationSeparator" w:id="0">
    <w:p w14:paraId="1C97DBC3" w14:textId="77777777" w:rsidR="00CC004E" w:rsidRDefault="00CC004E" w:rsidP="006A75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F6465"/>
    <w:multiLevelType w:val="hybridMultilevel"/>
    <w:tmpl w:val="A4D4D61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E7F44FF"/>
    <w:multiLevelType w:val="hybridMultilevel"/>
    <w:tmpl w:val="E5848180"/>
    <w:lvl w:ilvl="0" w:tplc="E9B8C9B0">
      <w:numFmt w:val="bullet"/>
      <w:lvlText w:val="-"/>
      <w:lvlJc w:val="left"/>
      <w:pPr>
        <w:ind w:left="785"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2D52133"/>
    <w:multiLevelType w:val="hybridMultilevel"/>
    <w:tmpl w:val="4F1661E6"/>
    <w:lvl w:ilvl="0" w:tplc="E59AC8E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CD71C17"/>
    <w:multiLevelType w:val="hybridMultilevel"/>
    <w:tmpl w:val="12CC7BF6"/>
    <w:lvl w:ilvl="0" w:tplc="B53C529E">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6E7269F"/>
    <w:multiLevelType w:val="hybridMultilevel"/>
    <w:tmpl w:val="9458654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2075931145">
    <w:abstractNumId w:val="3"/>
  </w:num>
  <w:num w:numId="2" w16cid:durableId="1352103871">
    <w:abstractNumId w:val="1"/>
  </w:num>
  <w:num w:numId="3" w16cid:durableId="1200706615">
    <w:abstractNumId w:val="0"/>
  </w:num>
  <w:num w:numId="4" w16cid:durableId="652367853">
    <w:abstractNumId w:val="2"/>
  </w:num>
  <w:num w:numId="5" w16cid:durableId="5111465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8E6"/>
    <w:rsid w:val="0003369F"/>
    <w:rsid w:val="000707CE"/>
    <w:rsid w:val="00093D59"/>
    <w:rsid w:val="000A7420"/>
    <w:rsid w:val="000D1862"/>
    <w:rsid w:val="000D431F"/>
    <w:rsid w:val="001279B3"/>
    <w:rsid w:val="002048AB"/>
    <w:rsid w:val="0029698C"/>
    <w:rsid w:val="002A1BF8"/>
    <w:rsid w:val="002C4EC7"/>
    <w:rsid w:val="002E5F9F"/>
    <w:rsid w:val="00372C79"/>
    <w:rsid w:val="00381EB3"/>
    <w:rsid w:val="0040385C"/>
    <w:rsid w:val="0042122C"/>
    <w:rsid w:val="0047035B"/>
    <w:rsid w:val="0047783A"/>
    <w:rsid w:val="0049279C"/>
    <w:rsid w:val="005818B5"/>
    <w:rsid w:val="00684442"/>
    <w:rsid w:val="006848E6"/>
    <w:rsid w:val="006A757B"/>
    <w:rsid w:val="007039A4"/>
    <w:rsid w:val="007F4F9E"/>
    <w:rsid w:val="008E4116"/>
    <w:rsid w:val="00911453"/>
    <w:rsid w:val="00973707"/>
    <w:rsid w:val="00A252BA"/>
    <w:rsid w:val="00A57101"/>
    <w:rsid w:val="00AC4F5A"/>
    <w:rsid w:val="00AD0DF0"/>
    <w:rsid w:val="00AE352F"/>
    <w:rsid w:val="00B55861"/>
    <w:rsid w:val="00BA0B88"/>
    <w:rsid w:val="00BD2020"/>
    <w:rsid w:val="00C178B3"/>
    <w:rsid w:val="00C367B2"/>
    <w:rsid w:val="00C56F07"/>
    <w:rsid w:val="00C635CE"/>
    <w:rsid w:val="00C67B1A"/>
    <w:rsid w:val="00C923FC"/>
    <w:rsid w:val="00CC004E"/>
    <w:rsid w:val="00CC11D1"/>
    <w:rsid w:val="00CD6756"/>
    <w:rsid w:val="00D739F3"/>
    <w:rsid w:val="00DE26A7"/>
    <w:rsid w:val="00DE7D98"/>
    <w:rsid w:val="00E736C2"/>
    <w:rsid w:val="00F039BB"/>
    <w:rsid w:val="00F83A1F"/>
    <w:rsid w:val="00FE6F8E"/>
    <w:rsid w:val="00FF400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2636F"/>
  <w15:chartTrackingRefBased/>
  <w15:docId w15:val="{BE937C9A-FE2E-4150-B45B-D024F9AE0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848E6"/>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848E6"/>
    <w:pPr>
      <w:ind w:left="720"/>
      <w:contextualSpacing/>
    </w:pPr>
  </w:style>
  <w:style w:type="character" w:styleId="Hyperlink">
    <w:name w:val="Hyperlink"/>
    <w:basedOn w:val="Standaardalinea-lettertype"/>
    <w:uiPriority w:val="99"/>
    <w:unhideWhenUsed/>
    <w:rsid w:val="002048AB"/>
    <w:rPr>
      <w:color w:val="0563C1" w:themeColor="hyperlink"/>
      <w:u w:val="single"/>
    </w:rPr>
  </w:style>
  <w:style w:type="character" w:styleId="Onopgelostemelding">
    <w:name w:val="Unresolved Mention"/>
    <w:basedOn w:val="Standaardalinea-lettertype"/>
    <w:uiPriority w:val="99"/>
    <w:semiHidden/>
    <w:unhideWhenUsed/>
    <w:rsid w:val="002048AB"/>
    <w:rPr>
      <w:color w:val="605E5C"/>
      <w:shd w:val="clear" w:color="auto" w:fill="E1DFDD"/>
    </w:rPr>
  </w:style>
  <w:style w:type="character" w:styleId="GevolgdeHyperlink">
    <w:name w:val="FollowedHyperlink"/>
    <w:basedOn w:val="Standaardalinea-lettertype"/>
    <w:uiPriority w:val="99"/>
    <w:semiHidden/>
    <w:unhideWhenUsed/>
    <w:rsid w:val="002048AB"/>
    <w:rPr>
      <w:color w:val="954F72" w:themeColor="followedHyperlink"/>
      <w:u w:val="single"/>
    </w:rPr>
  </w:style>
  <w:style w:type="character" w:styleId="Zwaar">
    <w:name w:val="Strong"/>
    <w:basedOn w:val="Standaardalinea-lettertype"/>
    <w:uiPriority w:val="22"/>
    <w:qFormat/>
    <w:rsid w:val="00093D59"/>
    <w:rPr>
      <w:b/>
      <w:bCs/>
    </w:rPr>
  </w:style>
  <w:style w:type="character" w:styleId="Nadruk">
    <w:name w:val="Emphasis"/>
    <w:basedOn w:val="Standaardalinea-lettertype"/>
    <w:uiPriority w:val="20"/>
    <w:qFormat/>
    <w:rsid w:val="00093D59"/>
    <w:rPr>
      <w:i/>
      <w:iCs/>
    </w:rPr>
  </w:style>
  <w:style w:type="paragraph" w:styleId="Koptekst">
    <w:name w:val="header"/>
    <w:basedOn w:val="Standaard"/>
    <w:link w:val="KoptekstChar"/>
    <w:uiPriority w:val="99"/>
    <w:unhideWhenUsed/>
    <w:rsid w:val="006A757B"/>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6A757B"/>
    <w:rPr>
      <w:lang w:val="en-US"/>
    </w:rPr>
  </w:style>
  <w:style w:type="paragraph" w:styleId="Voettekst">
    <w:name w:val="footer"/>
    <w:basedOn w:val="Standaard"/>
    <w:link w:val="VoettekstChar"/>
    <w:uiPriority w:val="99"/>
    <w:unhideWhenUsed/>
    <w:rsid w:val="006A757B"/>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6A757B"/>
    <w:rPr>
      <w:lang w:val="en-US"/>
    </w:rPr>
  </w:style>
  <w:style w:type="character" w:styleId="Verwijzingopmerking">
    <w:name w:val="annotation reference"/>
    <w:basedOn w:val="Standaardalinea-lettertype"/>
    <w:uiPriority w:val="99"/>
    <w:semiHidden/>
    <w:unhideWhenUsed/>
    <w:rsid w:val="0029698C"/>
    <w:rPr>
      <w:sz w:val="16"/>
      <w:szCs w:val="16"/>
    </w:rPr>
  </w:style>
  <w:style w:type="paragraph" w:styleId="Tekstopmerking">
    <w:name w:val="annotation text"/>
    <w:basedOn w:val="Standaard"/>
    <w:link w:val="TekstopmerkingChar"/>
    <w:uiPriority w:val="99"/>
    <w:semiHidden/>
    <w:unhideWhenUsed/>
    <w:rsid w:val="0029698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9698C"/>
    <w:rPr>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29698C"/>
    <w:rPr>
      <w:b/>
      <w:bCs/>
    </w:rPr>
  </w:style>
  <w:style w:type="character" w:customStyle="1" w:styleId="OnderwerpvanopmerkingChar">
    <w:name w:val="Onderwerp van opmerking Char"/>
    <w:basedOn w:val="TekstopmerkingChar"/>
    <w:link w:val="Onderwerpvanopmerking"/>
    <w:uiPriority w:val="99"/>
    <w:semiHidden/>
    <w:rsid w:val="0029698C"/>
    <w:rPr>
      <w:b/>
      <w:bCs/>
      <w:sz w:val="20"/>
      <w:szCs w:val="20"/>
      <w:lang w:val="en-US"/>
    </w:rPr>
  </w:style>
  <w:style w:type="paragraph" w:styleId="Revisie">
    <w:name w:val="Revision"/>
    <w:hidden/>
    <w:uiPriority w:val="99"/>
    <w:semiHidden/>
    <w:rsid w:val="0029698C"/>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telierdesculpture.com/ornementation/" TargetMode="External"/><Relationship Id="rId3" Type="http://schemas.openxmlformats.org/officeDocument/2006/relationships/settings" Target="settings.xml"/><Relationship Id="rId7" Type="http://schemas.openxmlformats.org/officeDocument/2006/relationships/hyperlink" Target="https://www.compaan.be/ateli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lochristinaar.com/nieuws/belevingskoffers-sierteelt-voorgesteld-wzc-sint-pieter" TargetMode="External"/><Relationship Id="rId4" Type="http://schemas.openxmlformats.org/officeDocument/2006/relationships/webSettings" Target="webSettings.xml"/><Relationship Id="rId9" Type="http://schemas.openxmlformats.org/officeDocument/2006/relationships/hyperlink" Target="https://www.hln.be/lochristi/belevingskoffers-over-sierteeltverleden-leveren-gespreksstof-voor-bewoners-wzc-sint-pieter~a944222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5</Pages>
  <Words>1913</Words>
  <Characters>10525</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Erfgoedcel Viersprong</dc:creator>
  <cp:keywords/>
  <dc:description/>
  <cp:lastModifiedBy>Erfgoed Viersprong</cp:lastModifiedBy>
  <cp:revision>29</cp:revision>
  <dcterms:created xsi:type="dcterms:W3CDTF">2022-12-07T07:53:00Z</dcterms:created>
  <dcterms:modified xsi:type="dcterms:W3CDTF">2022-12-16T15:50:00Z</dcterms:modified>
</cp:coreProperties>
</file>